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1006F" w14:textId="77777777" w:rsidR="005F1B72" w:rsidRPr="00276E93" w:rsidRDefault="005F1B72" w:rsidP="005F1B72">
      <w:pPr>
        <w:rPr>
          <w:rFonts w:ascii="Inter 28pt" w:hAnsi="Inter 28pt" w:cstheme="minorBidi"/>
        </w:rPr>
        <w:sectPr w:rsidR="005F1B72" w:rsidRPr="00276E93" w:rsidSect="0081103E">
          <w:headerReference w:type="default" r:id="rId11"/>
          <w:footerReference w:type="default" r:id="rId12"/>
          <w:type w:val="continuous"/>
          <w:pgSz w:w="11907" w:h="16840"/>
          <w:pgMar w:top="3686" w:right="680" w:bottom="567" w:left="964" w:header="709" w:footer="709" w:gutter="0"/>
          <w:cols w:space="708"/>
        </w:sectPr>
      </w:pPr>
    </w:p>
    <w:p w14:paraId="580A8F92" w14:textId="35EB22A5" w:rsidR="005F1B72" w:rsidRPr="00276E93" w:rsidRDefault="00BB5229" w:rsidP="005F1B72">
      <w:pPr>
        <w:spacing w:line="276" w:lineRule="auto"/>
        <w:rPr>
          <w:rFonts w:ascii="Inter 28pt" w:hAnsi="Inter 28pt" w:cstheme="minorBidi"/>
          <w:sz w:val="24"/>
          <w:szCs w:val="24"/>
        </w:rPr>
      </w:pPr>
      <w:r w:rsidRPr="00276E93">
        <w:rPr>
          <w:rFonts w:ascii="Inter 28pt" w:hAnsi="Inter 28pt"/>
          <w:sz w:val="24"/>
        </w:rPr>
        <w:t>Optimum verimlilik, güvenlik ve konfor</w:t>
      </w:r>
    </w:p>
    <w:p w14:paraId="2832A770" w14:textId="60C248E2" w:rsidR="005F1B72" w:rsidRPr="00276E93" w:rsidRDefault="00021B62" w:rsidP="008140D8">
      <w:pPr>
        <w:spacing w:line="276" w:lineRule="auto"/>
        <w:rPr>
          <w:rFonts w:ascii="Inter 28pt" w:hAnsi="Inter 28pt" w:cstheme="minorBidi"/>
          <w:b/>
          <w:sz w:val="32"/>
          <w:szCs w:val="32"/>
        </w:rPr>
      </w:pPr>
      <w:r w:rsidRPr="00276E93">
        <w:rPr>
          <w:rFonts w:ascii="Inter 28pt" w:hAnsi="Inter 28pt"/>
          <w:b/>
          <w:sz w:val="32"/>
        </w:rPr>
        <w:t>Yeni Nesil DAF XD ve XF Electric standartları belirliyor</w:t>
      </w:r>
    </w:p>
    <w:p w14:paraId="48429200" w14:textId="4349E736" w:rsidR="008140D8" w:rsidRPr="00276E93" w:rsidRDefault="00BF39AF" w:rsidP="159854AC">
      <w:pPr>
        <w:pStyle w:val="Body"/>
        <w:spacing w:before="240" w:line="360" w:lineRule="auto"/>
        <w:rPr>
          <w:rFonts w:ascii="Inter 28pt" w:hAnsi="Inter 28pt" w:cstheme="minorBidi"/>
          <w:b/>
          <w:bCs/>
          <w:sz w:val="24"/>
          <w:szCs w:val="24"/>
        </w:rPr>
      </w:pPr>
      <w:r w:rsidRPr="00276E93">
        <w:rPr>
          <w:rFonts w:ascii="Inter 28pt" w:hAnsi="Inter 28pt"/>
          <w:sz w:val="24"/>
          <w:szCs w:val="24"/>
        </w:rPr>
        <w:t xml:space="preserve">DAF Trucks, tamamen elektrikli DAF XD ve XF Electric serisinin üretimine başladı. Yeni, gelişmiş </w:t>
      </w:r>
      <w:r w:rsidR="079F15A1" w:rsidRPr="00276E93">
        <w:rPr>
          <w:rFonts w:ascii="Inter 28pt" w:hAnsi="Inter 28pt"/>
          <w:sz w:val="24"/>
          <w:szCs w:val="24"/>
        </w:rPr>
        <w:t>aktarma organları</w:t>
      </w:r>
      <w:r w:rsidRPr="00276E93">
        <w:rPr>
          <w:rFonts w:ascii="Inter 28pt" w:hAnsi="Inter 28pt"/>
          <w:sz w:val="24"/>
          <w:szCs w:val="24"/>
        </w:rPr>
        <w:t xml:space="preserve"> ve araçların son derece aerodinamik tasarımı, tek bir akü şarjıyla 500 kilometreden fazla sıfır emisyonlu çalışma menzili sağlıyor. Dahası, güvenlik ve konfor açısından yeni bir standart belirliyor.</w:t>
      </w:r>
    </w:p>
    <w:p w14:paraId="78238CFB" w14:textId="77777777" w:rsidR="006F6A21" w:rsidRPr="00276E93" w:rsidRDefault="006F6A21" w:rsidP="00E01B91">
      <w:pPr>
        <w:pStyle w:val="Body"/>
        <w:spacing w:line="360" w:lineRule="auto"/>
        <w:rPr>
          <w:rFonts w:ascii="Inter 28pt" w:hAnsi="Inter 28pt" w:cstheme="minorBidi"/>
          <w:b/>
          <w:sz w:val="24"/>
          <w:szCs w:val="24"/>
        </w:rPr>
      </w:pPr>
    </w:p>
    <w:p w14:paraId="43B82D09" w14:textId="00C50779" w:rsidR="005676A4" w:rsidRPr="00276E93" w:rsidRDefault="009A3F05" w:rsidP="27C0B77A">
      <w:pPr>
        <w:pStyle w:val="Body"/>
        <w:numPr>
          <w:ilvl w:val="0"/>
          <w:numId w:val="3"/>
        </w:numPr>
        <w:spacing w:line="360" w:lineRule="auto"/>
        <w:rPr>
          <w:rFonts w:ascii="Inter 28pt" w:hAnsi="Inter 28pt" w:cstheme="minorBidi"/>
          <w:sz w:val="24"/>
          <w:szCs w:val="24"/>
          <w:lang w:val="en-US"/>
        </w:rPr>
      </w:pPr>
      <w:proofErr w:type="spellStart"/>
      <w:r w:rsidRPr="00276E93">
        <w:rPr>
          <w:rFonts w:ascii="Inter 28pt" w:hAnsi="Inter 28pt"/>
          <w:sz w:val="24"/>
          <w:szCs w:val="24"/>
          <w:lang w:val="en-US"/>
        </w:rPr>
        <w:t>Ultra modern</w:t>
      </w:r>
      <w:proofErr w:type="spellEnd"/>
      <w:r w:rsidRPr="00276E93">
        <w:rPr>
          <w:rFonts w:ascii="Inter 28pt" w:hAnsi="Inter 28pt"/>
          <w:sz w:val="24"/>
          <w:szCs w:val="24"/>
          <w:lang w:val="en-US"/>
        </w:rPr>
        <w:t xml:space="preserve"> PACCAR EX-D1 </w:t>
      </w:r>
      <w:proofErr w:type="spellStart"/>
      <w:r w:rsidRPr="00276E93">
        <w:rPr>
          <w:rFonts w:ascii="Inter 28pt" w:hAnsi="Inter 28pt"/>
          <w:sz w:val="24"/>
          <w:szCs w:val="24"/>
          <w:lang w:val="en-US"/>
        </w:rPr>
        <w:t>ve</w:t>
      </w:r>
      <w:proofErr w:type="spellEnd"/>
      <w:r w:rsidRPr="00276E93">
        <w:rPr>
          <w:rFonts w:ascii="Inter 28pt" w:hAnsi="Inter 28pt"/>
          <w:sz w:val="24"/>
          <w:szCs w:val="24"/>
          <w:lang w:val="en-US"/>
        </w:rPr>
        <w:t xml:space="preserve"> PACCAR EX-D2 </w:t>
      </w:r>
      <w:proofErr w:type="spellStart"/>
      <w:r w:rsidR="59A76F1F" w:rsidRPr="00276E93">
        <w:rPr>
          <w:rFonts w:ascii="Inter 28pt" w:hAnsi="Inter 28pt"/>
          <w:sz w:val="24"/>
          <w:szCs w:val="24"/>
          <w:lang w:val="en-US"/>
        </w:rPr>
        <w:t>sürüş</w:t>
      </w:r>
      <w:proofErr w:type="spellEnd"/>
      <w:r w:rsidRPr="00276E93">
        <w:rPr>
          <w:rFonts w:ascii="Inter 28pt" w:hAnsi="Inter 28pt"/>
          <w:sz w:val="24"/>
          <w:szCs w:val="24"/>
          <w:lang w:val="en-US"/>
        </w:rPr>
        <w:t xml:space="preserve"> </w:t>
      </w:r>
      <w:proofErr w:type="spellStart"/>
      <w:r w:rsidRPr="00276E93">
        <w:rPr>
          <w:rFonts w:ascii="Inter 28pt" w:hAnsi="Inter 28pt"/>
          <w:sz w:val="24"/>
          <w:szCs w:val="24"/>
          <w:lang w:val="en-US"/>
        </w:rPr>
        <w:t>üniteleri</w:t>
      </w:r>
      <w:proofErr w:type="spellEnd"/>
    </w:p>
    <w:p w14:paraId="0BA4837F" w14:textId="44D598CC" w:rsidR="005676A4" w:rsidRPr="00276E93" w:rsidRDefault="005676A4" w:rsidP="00E01B91">
      <w:pPr>
        <w:pStyle w:val="Body"/>
        <w:numPr>
          <w:ilvl w:val="1"/>
          <w:numId w:val="3"/>
        </w:numPr>
        <w:spacing w:line="360" w:lineRule="auto"/>
        <w:rPr>
          <w:rFonts w:ascii="Inter 28pt" w:hAnsi="Inter 28pt" w:cstheme="minorBidi"/>
          <w:bCs/>
          <w:sz w:val="24"/>
          <w:szCs w:val="24"/>
        </w:rPr>
      </w:pPr>
      <w:r w:rsidRPr="00276E93">
        <w:rPr>
          <w:rFonts w:ascii="Inter 28pt" w:hAnsi="Inter 28pt"/>
          <w:sz w:val="24"/>
        </w:rPr>
        <w:t>170 kW (230 hp) ila 350 kW (480 hp) motor gücü</w:t>
      </w:r>
    </w:p>
    <w:p w14:paraId="17B1791F" w14:textId="511A432B" w:rsidR="006F6A21" w:rsidRPr="00276E93" w:rsidRDefault="004E38F2" w:rsidP="00E01B91">
      <w:pPr>
        <w:pStyle w:val="Body"/>
        <w:numPr>
          <w:ilvl w:val="1"/>
          <w:numId w:val="3"/>
        </w:numPr>
        <w:spacing w:line="360" w:lineRule="auto"/>
        <w:ind w:left="1434" w:hanging="357"/>
        <w:rPr>
          <w:rFonts w:ascii="Inter 28pt" w:hAnsi="Inter 28pt" w:cstheme="minorBidi"/>
          <w:bCs/>
          <w:sz w:val="24"/>
          <w:szCs w:val="24"/>
        </w:rPr>
      </w:pPr>
      <w:r w:rsidRPr="00276E93">
        <w:rPr>
          <w:rFonts w:ascii="Inter 28pt" w:hAnsi="Inter 28pt"/>
          <w:sz w:val="24"/>
        </w:rPr>
        <w:t>Planet dişli setine sahip üç kademeli şanzıman: Hafif yapı, yüksek verimlilik, konforlu ve ultra hızlı vites değiştirme</w:t>
      </w:r>
    </w:p>
    <w:p w14:paraId="2994FBFE" w14:textId="5203EF33" w:rsidR="00D85BC0" w:rsidRPr="00276E93" w:rsidRDefault="56BA2A9D" w:rsidP="64C2BB00">
      <w:pPr>
        <w:pStyle w:val="Body"/>
        <w:numPr>
          <w:ilvl w:val="1"/>
          <w:numId w:val="3"/>
        </w:numPr>
        <w:spacing w:line="360" w:lineRule="auto"/>
        <w:ind w:left="1434" w:hanging="357"/>
        <w:rPr>
          <w:rFonts w:ascii="Inter 28pt" w:hAnsi="Inter 28pt" w:cstheme="minorBidi"/>
          <w:sz w:val="24"/>
          <w:szCs w:val="24"/>
        </w:rPr>
      </w:pPr>
      <w:r w:rsidRPr="00276E93">
        <w:rPr>
          <w:rFonts w:ascii="Inter 28pt" w:hAnsi="Inter 28pt"/>
          <w:sz w:val="24"/>
          <w:szCs w:val="24"/>
        </w:rPr>
        <w:t xml:space="preserve">Etkileyici bir şekilde </w:t>
      </w:r>
      <w:r w:rsidR="00D85BC0" w:rsidRPr="00276E93">
        <w:rPr>
          <w:rFonts w:ascii="Inter 28pt" w:hAnsi="Inter 28pt"/>
          <w:sz w:val="24"/>
          <w:szCs w:val="24"/>
        </w:rPr>
        <w:t>düşük enerji tüketimi</w:t>
      </w:r>
    </w:p>
    <w:p w14:paraId="41554EB7" w14:textId="63F7E16B" w:rsidR="005676A4" w:rsidRPr="00276E93" w:rsidRDefault="00D10EEE" w:rsidP="00E01B91">
      <w:pPr>
        <w:pStyle w:val="Body"/>
        <w:numPr>
          <w:ilvl w:val="0"/>
          <w:numId w:val="3"/>
        </w:numPr>
        <w:spacing w:line="360" w:lineRule="auto"/>
        <w:rPr>
          <w:rFonts w:ascii="Inter 28pt" w:hAnsi="Inter 28pt" w:cstheme="minorBidi"/>
          <w:bCs/>
          <w:sz w:val="24"/>
          <w:szCs w:val="24"/>
        </w:rPr>
      </w:pPr>
      <w:r w:rsidRPr="00276E93">
        <w:rPr>
          <w:rFonts w:ascii="Inter 28pt" w:hAnsi="Inter 28pt"/>
          <w:sz w:val="24"/>
        </w:rPr>
        <w:t>İhtiyaca özel modüler akü grupları</w:t>
      </w:r>
    </w:p>
    <w:p w14:paraId="0A979F60" w14:textId="68F92949" w:rsidR="00D85BC0" w:rsidRPr="00276E93" w:rsidRDefault="00D10EEE" w:rsidP="00E01B91">
      <w:pPr>
        <w:pStyle w:val="Body"/>
        <w:numPr>
          <w:ilvl w:val="1"/>
          <w:numId w:val="3"/>
        </w:numPr>
        <w:spacing w:line="360" w:lineRule="auto"/>
        <w:rPr>
          <w:rFonts w:ascii="Inter 28pt" w:hAnsi="Inter 28pt" w:cstheme="minorBidi"/>
          <w:bCs/>
          <w:sz w:val="24"/>
          <w:szCs w:val="24"/>
        </w:rPr>
      </w:pPr>
      <w:r w:rsidRPr="00276E93">
        <w:rPr>
          <w:rFonts w:ascii="Inter 28pt" w:hAnsi="Inter 28pt"/>
          <w:sz w:val="24"/>
          <w:szCs w:val="24"/>
        </w:rPr>
        <w:t>İki ila beş gruplu yapılandırmalar: 210-525 kWh</w:t>
      </w:r>
    </w:p>
    <w:p w14:paraId="126C398A" w14:textId="71E9D3A0" w:rsidR="62EDEB3C" w:rsidRPr="00276E93" w:rsidRDefault="62EDEB3C" w:rsidP="1E9021C9">
      <w:pPr>
        <w:pStyle w:val="Body"/>
        <w:numPr>
          <w:ilvl w:val="1"/>
          <w:numId w:val="3"/>
        </w:numPr>
        <w:spacing w:line="360" w:lineRule="auto"/>
        <w:rPr>
          <w:rFonts w:ascii="Inter 28pt" w:hAnsi="Inter 28pt"/>
          <w:sz w:val="24"/>
          <w:szCs w:val="24"/>
        </w:rPr>
      </w:pPr>
      <w:r w:rsidRPr="00276E93">
        <w:rPr>
          <w:rFonts w:ascii="Inter 28pt" w:hAnsi="Inter 28pt"/>
          <w:sz w:val="24"/>
          <w:szCs w:val="24"/>
        </w:rPr>
        <w:t>200 ila 500 kilometrenin üzerinde sıfır emisyonlu menzil.</w:t>
      </w:r>
    </w:p>
    <w:p w14:paraId="7F74C842" w14:textId="1CA40C1E" w:rsidR="00D85BC0" w:rsidRPr="00276E93" w:rsidRDefault="00D85BC0" w:rsidP="00E01B91">
      <w:pPr>
        <w:pStyle w:val="Body"/>
        <w:numPr>
          <w:ilvl w:val="1"/>
          <w:numId w:val="3"/>
        </w:numPr>
        <w:spacing w:line="360" w:lineRule="auto"/>
        <w:rPr>
          <w:rFonts w:ascii="Inter 28pt" w:hAnsi="Inter 28pt" w:cstheme="minorBidi"/>
          <w:bCs/>
          <w:sz w:val="24"/>
          <w:szCs w:val="24"/>
        </w:rPr>
      </w:pPr>
      <w:r w:rsidRPr="00276E93">
        <w:rPr>
          <w:rFonts w:ascii="Inter 28pt" w:hAnsi="Inter 28pt"/>
          <w:sz w:val="24"/>
        </w:rPr>
        <w:t>Akıllı akü yönetim sistemi</w:t>
      </w:r>
    </w:p>
    <w:p w14:paraId="463D1E86" w14:textId="584D47D6" w:rsidR="009A3F05" w:rsidRPr="00276E93" w:rsidRDefault="002F6F8C" w:rsidP="00E01B91">
      <w:pPr>
        <w:pStyle w:val="Body"/>
        <w:numPr>
          <w:ilvl w:val="1"/>
          <w:numId w:val="3"/>
        </w:numPr>
        <w:spacing w:line="360" w:lineRule="auto"/>
        <w:rPr>
          <w:rFonts w:ascii="Inter 28pt" w:hAnsi="Inter 28pt" w:cstheme="minorBidi"/>
          <w:bCs/>
          <w:sz w:val="24"/>
          <w:szCs w:val="24"/>
        </w:rPr>
      </w:pPr>
      <w:r w:rsidRPr="00276E93">
        <w:rPr>
          <w:rFonts w:ascii="Inter 28pt" w:hAnsi="Inter 28pt"/>
          <w:sz w:val="24"/>
        </w:rPr>
        <w:t>Tamamen LFP aküler</w:t>
      </w:r>
    </w:p>
    <w:p w14:paraId="31C8C7B5" w14:textId="589CCD95" w:rsidR="009A3F05" w:rsidRPr="00276E93" w:rsidRDefault="009A3F05" w:rsidP="00E01B91">
      <w:pPr>
        <w:pStyle w:val="Body"/>
        <w:numPr>
          <w:ilvl w:val="2"/>
          <w:numId w:val="3"/>
        </w:numPr>
        <w:spacing w:line="360" w:lineRule="auto"/>
        <w:rPr>
          <w:rFonts w:ascii="Inter 28pt" w:hAnsi="Inter 28pt" w:cstheme="minorBidi"/>
          <w:bCs/>
          <w:sz w:val="24"/>
          <w:szCs w:val="24"/>
        </w:rPr>
      </w:pPr>
      <w:r w:rsidRPr="00276E93">
        <w:rPr>
          <w:rFonts w:ascii="Inter 28pt" w:hAnsi="Inter 28pt"/>
          <w:sz w:val="24"/>
        </w:rPr>
        <w:t>Kobalt ve nikel içermez</w:t>
      </w:r>
    </w:p>
    <w:p w14:paraId="7EA23A19" w14:textId="1F3DEB17" w:rsidR="009A3F05" w:rsidRPr="00276E93" w:rsidRDefault="009A3F05" w:rsidP="00E01B91">
      <w:pPr>
        <w:pStyle w:val="Body"/>
        <w:numPr>
          <w:ilvl w:val="2"/>
          <w:numId w:val="3"/>
        </w:numPr>
        <w:spacing w:line="360" w:lineRule="auto"/>
        <w:rPr>
          <w:rFonts w:ascii="Inter 28pt" w:hAnsi="Inter 28pt" w:cstheme="minorBidi"/>
          <w:bCs/>
          <w:sz w:val="24"/>
          <w:szCs w:val="24"/>
        </w:rPr>
      </w:pPr>
      <w:r w:rsidRPr="00276E93">
        <w:rPr>
          <w:rFonts w:ascii="Inter 28pt" w:hAnsi="Inter 28pt"/>
          <w:sz w:val="24"/>
        </w:rPr>
        <w:t>Uzun kullanım ömrü, sekiz yıllık garanti</w:t>
      </w:r>
    </w:p>
    <w:p w14:paraId="16B3418C" w14:textId="427FDB91" w:rsidR="00DA3377" w:rsidRPr="00276E93" w:rsidRDefault="00DA3377" w:rsidP="00E01B91">
      <w:pPr>
        <w:pStyle w:val="Body"/>
        <w:numPr>
          <w:ilvl w:val="2"/>
          <w:numId w:val="3"/>
        </w:numPr>
        <w:spacing w:line="360" w:lineRule="auto"/>
        <w:rPr>
          <w:rFonts w:ascii="Inter 28pt" w:hAnsi="Inter 28pt" w:cstheme="minorBidi"/>
          <w:bCs/>
          <w:sz w:val="24"/>
          <w:szCs w:val="24"/>
        </w:rPr>
      </w:pPr>
      <w:r w:rsidRPr="00276E93">
        <w:rPr>
          <w:rFonts w:ascii="Inter 28pt" w:hAnsi="Inter 28pt"/>
          <w:sz w:val="24"/>
        </w:rPr>
        <w:t>Kullanım ömründen ödün vermeden %100'e kadar şarj edilebilir</w:t>
      </w:r>
    </w:p>
    <w:p w14:paraId="309BDEFF" w14:textId="0A02ADFF" w:rsidR="009A3F05" w:rsidRPr="00276E93" w:rsidRDefault="00D10EEE" w:rsidP="00E01B91">
      <w:pPr>
        <w:pStyle w:val="Body"/>
        <w:numPr>
          <w:ilvl w:val="2"/>
          <w:numId w:val="3"/>
        </w:numPr>
        <w:spacing w:line="360" w:lineRule="auto"/>
        <w:rPr>
          <w:rFonts w:ascii="Inter 28pt" w:hAnsi="Inter 28pt" w:cstheme="minorBidi"/>
          <w:bCs/>
          <w:sz w:val="24"/>
          <w:szCs w:val="24"/>
        </w:rPr>
      </w:pPr>
      <w:r w:rsidRPr="00276E93">
        <w:rPr>
          <w:rFonts w:ascii="Inter 28pt" w:hAnsi="Inter 28pt"/>
          <w:sz w:val="24"/>
        </w:rPr>
        <w:t>Üstün güvenlik</w:t>
      </w:r>
    </w:p>
    <w:p w14:paraId="599DE82C" w14:textId="46FDE1D4" w:rsidR="009A3F05" w:rsidRPr="00276E93" w:rsidRDefault="009A3F05" w:rsidP="00E01B91">
      <w:pPr>
        <w:pStyle w:val="Body"/>
        <w:numPr>
          <w:ilvl w:val="1"/>
          <w:numId w:val="3"/>
        </w:numPr>
        <w:spacing w:line="360" w:lineRule="auto"/>
        <w:rPr>
          <w:rFonts w:ascii="Inter 28pt" w:hAnsi="Inter 28pt" w:cstheme="minorBidi"/>
          <w:bCs/>
          <w:sz w:val="24"/>
          <w:szCs w:val="24"/>
        </w:rPr>
      </w:pPr>
      <w:r w:rsidRPr="00276E93">
        <w:rPr>
          <w:rFonts w:ascii="Inter 28pt" w:hAnsi="Inter 28pt"/>
          <w:sz w:val="24"/>
        </w:rPr>
        <w:t>AC şarj ve DC hızlı şarj için uygundur</w:t>
      </w:r>
    </w:p>
    <w:p w14:paraId="34FC8A40" w14:textId="4B7B756C" w:rsidR="00785284" w:rsidRPr="00276E93" w:rsidRDefault="00E96FD7" w:rsidP="00E01B91">
      <w:pPr>
        <w:pStyle w:val="Body"/>
        <w:numPr>
          <w:ilvl w:val="0"/>
          <w:numId w:val="3"/>
        </w:numPr>
        <w:spacing w:line="360" w:lineRule="auto"/>
        <w:rPr>
          <w:rFonts w:ascii="Inter 28pt" w:hAnsi="Inter 28pt" w:cstheme="minorBidi"/>
          <w:bCs/>
          <w:sz w:val="24"/>
          <w:szCs w:val="24"/>
        </w:rPr>
      </w:pPr>
      <w:r w:rsidRPr="00276E93">
        <w:rPr>
          <w:rFonts w:ascii="Inter 28pt" w:hAnsi="Inter 28pt"/>
          <w:sz w:val="24"/>
        </w:rPr>
        <w:t>XD ve XF Electric şasinin birinci sınıf kasa yapımcısı dostu tasarımı</w:t>
      </w:r>
    </w:p>
    <w:p w14:paraId="0DAB151A" w14:textId="28BDC46B" w:rsidR="003B2430" w:rsidRPr="00276E93" w:rsidRDefault="009A3F05" w:rsidP="00E01B91">
      <w:pPr>
        <w:pStyle w:val="Body"/>
        <w:numPr>
          <w:ilvl w:val="1"/>
          <w:numId w:val="3"/>
        </w:numPr>
        <w:spacing w:line="360" w:lineRule="auto"/>
        <w:rPr>
          <w:rFonts w:ascii="Inter 28pt" w:hAnsi="Inter 28pt" w:cstheme="minorBidi"/>
          <w:bCs/>
          <w:sz w:val="24"/>
          <w:szCs w:val="24"/>
        </w:rPr>
      </w:pPr>
      <w:r w:rsidRPr="00276E93">
        <w:rPr>
          <w:rFonts w:ascii="Inter 28pt" w:hAnsi="Inter 28pt"/>
          <w:sz w:val="24"/>
        </w:rPr>
        <w:t>650 V e-PTO seçeneği mevcuttur</w:t>
      </w:r>
    </w:p>
    <w:p w14:paraId="730582A7" w14:textId="1FC84B86" w:rsidR="003D657A" w:rsidRPr="00276E93" w:rsidRDefault="003D657A" w:rsidP="64C2BB00">
      <w:pPr>
        <w:pStyle w:val="Body"/>
        <w:numPr>
          <w:ilvl w:val="1"/>
          <w:numId w:val="3"/>
        </w:numPr>
        <w:spacing w:line="360" w:lineRule="auto"/>
        <w:rPr>
          <w:rFonts w:ascii="Inter 28pt" w:hAnsi="Inter 28pt" w:cstheme="minorBidi"/>
          <w:sz w:val="24"/>
          <w:szCs w:val="24"/>
        </w:rPr>
      </w:pPr>
      <w:r w:rsidRPr="00276E93">
        <w:rPr>
          <w:rFonts w:ascii="Inter 28pt" w:hAnsi="Inter 28pt"/>
          <w:sz w:val="24"/>
          <w:szCs w:val="24"/>
        </w:rPr>
        <w:t xml:space="preserve">Yan yükleyiciler için </w:t>
      </w:r>
      <w:r w:rsidR="136EFDB0" w:rsidRPr="00276E93">
        <w:rPr>
          <w:rFonts w:ascii="Inter 28pt" w:hAnsi="Inter 28pt"/>
          <w:sz w:val="24"/>
          <w:szCs w:val="24"/>
        </w:rPr>
        <w:t>Bolt &amp; Play</w:t>
      </w:r>
      <w:r w:rsidRPr="00276E93">
        <w:rPr>
          <w:rFonts w:ascii="Inter 28pt" w:hAnsi="Inter 28pt"/>
          <w:sz w:val="24"/>
          <w:szCs w:val="24"/>
        </w:rPr>
        <w:t xml:space="preserve"> paketi</w:t>
      </w:r>
      <w:r w:rsidRPr="00276E93">
        <w:rPr>
          <w:rFonts w:ascii="Inter 28pt" w:hAnsi="Inter 28pt"/>
        </w:rPr>
        <w:br/>
      </w:r>
    </w:p>
    <w:p w14:paraId="59257C5F" w14:textId="10460086" w:rsidR="009A3F05" w:rsidRPr="00276E93" w:rsidRDefault="009A3F05" w:rsidP="64C2BB00">
      <w:pPr>
        <w:pStyle w:val="Body"/>
        <w:numPr>
          <w:ilvl w:val="0"/>
          <w:numId w:val="3"/>
        </w:numPr>
        <w:spacing w:line="360" w:lineRule="auto"/>
        <w:rPr>
          <w:rFonts w:ascii="Inter 28pt" w:hAnsi="Inter 28pt" w:cstheme="minorBidi"/>
          <w:sz w:val="24"/>
          <w:szCs w:val="24"/>
        </w:rPr>
      </w:pPr>
      <w:r w:rsidRPr="00276E93">
        <w:rPr>
          <w:rFonts w:ascii="Inter 28pt" w:hAnsi="Inter 28pt"/>
          <w:sz w:val="24"/>
          <w:szCs w:val="24"/>
        </w:rPr>
        <w:t>Dingil yapılandırmaları ve kabin modelleri</w:t>
      </w:r>
    </w:p>
    <w:p w14:paraId="5E59D282" w14:textId="77777777" w:rsidR="00D85BC0" w:rsidRPr="00276E93" w:rsidRDefault="00D85BC0" w:rsidP="00E01B91">
      <w:pPr>
        <w:pStyle w:val="Body"/>
        <w:numPr>
          <w:ilvl w:val="1"/>
          <w:numId w:val="3"/>
        </w:numPr>
        <w:spacing w:line="360" w:lineRule="auto"/>
        <w:rPr>
          <w:rFonts w:ascii="Inter 28pt" w:hAnsi="Inter 28pt" w:cstheme="minorBidi"/>
          <w:bCs/>
          <w:sz w:val="24"/>
          <w:szCs w:val="24"/>
        </w:rPr>
      </w:pPr>
      <w:r w:rsidRPr="00276E93">
        <w:rPr>
          <w:rFonts w:ascii="Inter 28pt" w:hAnsi="Inter 28pt"/>
          <w:sz w:val="24"/>
        </w:rPr>
        <w:lastRenderedPageBreak/>
        <w:t>Standart olarak DAF XD ve XF DNA'sı</w:t>
      </w:r>
    </w:p>
    <w:p w14:paraId="75E937EB" w14:textId="4E94A50A" w:rsidR="009A3F05" w:rsidRPr="00276E93" w:rsidRDefault="00D85BC0" w:rsidP="00E01B91">
      <w:pPr>
        <w:pStyle w:val="Body"/>
        <w:numPr>
          <w:ilvl w:val="1"/>
          <w:numId w:val="3"/>
        </w:numPr>
        <w:spacing w:line="360" w:lineRule="auto"/>
        <w:rPr>
          <w:rFonts w:ascii="Inter 28pt" w:hAnsi="Inter 28pt" w:cstheme="minorBidi"/>
          <w:bCs/>
          <w:sz w:val="24"/>
          <w:szCs w:val="24"/>
        </w:rPr>
      </w:pPr>
      <w:r w:rsidRPr="00276E93">
        <w:rPr>
          <w:rFonts w:ascii="Inter 28pt" w:hAnsi="Inter 28pt"/>
          <w:sz w:val="24"/>
        </w:rPr>
        <w:t>4x2 çekici üniteleri ve kamyonlar ve yönlendirilebilen iticisi veya arka dingili olan 6x2 kamyonlar olarak sunulan elektrikli modeller</w:t>
      </w:r>
    </w:p>
    <w:p w14:paraId="66B80D41" w14:textId="33E5529C" w:rsidR="00FD44EB" w:rsidRPr="00276E93" w:rsidRDefault="00FD44EB" w:rsidP="00E01B91">
      <w:pPr>
        <w:pStyle w:val="Body"/>
        <w:numPr>
          <w:ilvl w:val="1"/>
          <w:numId w:val="3"/>
        </w:numPr>
        <w:spacing w:line="360" w:lineRule="auto"/>
        <w:rPr>
          <w:rFonts w:ascii="Inter 28pt" w:hAnsi="Inter 28pt" w:cstheme="minorBidi"/>
          <w:bCs/>
          <w:sz w:val="24"/>
          <w:szCs w:val="24"/>
        </w:rPr>
      </w:pPr>
      <w:r w:rsidRPr="00276E93">
        <w:rPr>
          <w:rFonts w:ascii="Inter 28pt" w:hAnsi="Inter 28pt"/>
          <w:sz w:val="24"/>
        </w:rPr>
        <w:t>50 tona varan brüt kombinasyon ağırlıkları</w:t>
      </w:r>
    </w:p>
    <w:p w14:paraId="51753269" w14:textId="1F648372" w:rsidR="009A3F05" w:rsidRPr="00276E93" w:rsidRDefault="009A3F05" w:rsidP="00191E03">
      <w:pPr>
        <w:pStyle w:val="Body"/>
        <w:numPr>
          <w:ilvl w:val="1"/>
          <w:numId w:val="3"/>
        </w:numPr>
        <w:spacing w:line="360" w:lineRule="auto"/>
        <w:rPr>
          <w:rFonts w:ascii="Inter 28pt" w:hAnsi="Inter 28pt" w:cstheme="minorBidi"/>
          <w:bCs/>
          <w:sz w:val="24"/>
          <w:szCs w:val="24"/>
        </w:rPr>
      </w:pPr>
      <w:r w:rsidRPr="00276E93">
        <w:rPr>
          <w:rFonts w:ascii="Inter 28pt" w:hAnsi="Inter 28pt"/>
          <w:sz w:val="24"/>
        </w:rPr>
        <w:t>Day Cab, Sleeper Cab ve Sleeper High Cab</w:t>
      </w:r>
    </w:p>
    <w:p w14:paraId="5F02D51C" w14:textId="1070AEF8" w:rsidR="004B034E" w:rsidRPr="00276E93" w:rsidRDefault="004B034E" w:rsidP="00E01B91">
      <w:pPr>
        <w:pStyle w:val="Body"/>
        <w:numPr>
          <w:ilvl w:val="2"/>
          <w:numId w:val="3"/>
        </w:numPr>
        <w:spacing w:line="360" w:lineRule="auto"/>
        <w:rPr>
          <w:rFonts w:ascii="Inter 28pt" w:hAnsi="Inter 28pt" w:cstheme="minorBidi"/>
          <w:bCs/>
          <w:sz w:val="24"/>
          <w:szCs w:val="24"/>
        </w:rPr>
      </w:pPr>
      <w:r w:rsidRPr="00276E93">
        <w:rPr>
          <w:rFonts w:ascii="Inter 28pt" w:hAnsi="Inter 28pt"/>
          <w:sz w:val="24"/>
        </w:rPr>
        <w:t>Benzersiz doğrudan görüş için alçak kabin konumu, geniş ön cam ve alçak cam bel çizgileri</w:t>
      </w:r>
    </w:p>
    <w:p w14:paraId="043B4BBC" w14:textId="50527ECF" w:rsidR="004B034E" w:rsidRPr="00276E93" w:rsidRDefault="004B034E" w:rsidP="00E01B91">
      <w:pPr>
        <w:pStyle w:val="Body"/>
        <w:numPr>
          <w:ilvl w:val="2"/>
          <w:numId w:val="3"/>
        </w:numPr>
        <w:spacing w:line="360" w:lineRule="auto"/>
        <w:rPr>
          <w:rFonts w:ascii="Inter 28pt" w:hAnsi="Inter 28pt" w:cstheme="minorBidi"/>
          <w:bCs/>
          <w:sz w:val="24"/>
          <w:szCs w:val="24"/>
        </w:rPr>
      </w:pPr>
      <w:r w:rsidRPr="00276E93">
        <w:rPr>
          <w:rFonts w:ascii="Inter 28pt" w:hAnsi="Inter 28pt"/>
          <w:sz w:val="24"/>
        </w:rPr>
        <w:t>Üst düzey dolaylı görüş için DAF Digital Vision System ve DAF Corner View</w:t>
      </w:r>
    </w:p>
    <w:p w14:paraId="03ACA354" w14:textId="6657733D" w:rsidR="004B034E" w:rsidRPr="00276E93" w:rsidRDefault="00147C70" w:rsidP="00E01B91">
      <w:pPr>
        <w:pStyle w:val="Body"/>
        <w:numPr>
          <w:ilvl w:val="2"/>
          <w:numId w:val="3"/>
        </w:numPr>
        <w:spacing w:line="360" w:lineRule="auto"/>
        <w:rPr>
          <w:rFonts w:ascii="Inter 28pt" w:hAnsi="Inter 28pt" w:cstheme="minorBidi"/>
          <w:bCs/>
          <w:sz w:val="24"/>
          <w:szCs w:val="24"/>
        </w:rPr>
      </w:pPr>
      <w:r w:rsidRPr="00276E93">
        <w:rPr>
          <w:rFonts w:ascii="Inter 28pt" w:hAnsi="Inter 28pt"/>
          <w:sz w:val="24"/>
        </w:rPr>
        <w:t>Mükemmel kullanım kolaylığı ve üstün sürüş konforu</w:t>
      </w:r>
    </w:p>
    <w:p w14:paraId="7859F41B" w14:textId="07D7BDC5" w:rsidR="002E2260" w:rsidRPr="00276E93" w:rsidRDefault="002E2260" w:rsidP="00E01B91">
      <w:pPr>
        <w:pStyle w:val="Body"/>
        <w:numPr>
          <w:ilvl w:val="2"/>
          <w:numId w:val="3"/>
        </w:numPr>
        <w:spacing w:line="360" w:lineRule="auto"/>
        <w:rPr>
          <w:rFonts w:ascii="Inter 28pt" w:hAnsi="Inter 28pt" w:cstheme="minorBidi"/>
          <w:bCs/>
          <w:sz w:val="24"/>
          <w:szCs w:val="24"/>
        </w:rPr>
      </w:pPr>
      <w:r w:rsidRPr="00276E93">
        <w:rPr>
          <w:rFonts w:ascii="Inter 28pt" w:hAnsi="Inter 28pt"/>
          <w:sz w:val="24"/>
        </w:rPr>
        <w:t>Tek pedallı sürüş</w:t>
      </w:r>
    </w:p>
    <w:p w14:paraId="22E33ED4" w14:textId="7A97D7A0" w:rsidR="003B2430" w:rsidRPr="00276E93" w:rsidRDefault="00147C70" w:rsidP="00E01B91">
      <w:pPr>
        <w:pStyle w:val="Body"/>
        <w:numPr>
          <w:ilvl w:val="1"/>
          <w:numId w:val="3"/>
        </w:numPr>
        <w:spacing w:line="360" w:lineRule="auto"/>
        <w:jc w:val="both"/>
        <w:rPr>
          <w:rFonts w:ascii="Inter 28pt" w:hAnsi="Inter 28pt" w:cstheme="minorBidi"/>
          <w:bCs/>
          <w:sz w:val="24"/>
          <w:szCs w:val="24"/>
        </w:rPr>
      </w:pPr>
      <w:r w:rsidRPr="00276E93">
        <w:rPr>
          <w:rFonts w:ascii="Inter 28pt" w:hAnsi="Inter 28pt"/>
          <w:sz w:val="24"/>
        </w:rPr>
        <w:t>Dış ve iç kısım için zarif mavi vurgular</w:t>
      </w:r>
    </w:p>
    <w:p w14:paraId="0D00D531" w14:textId="262D0900" w:rsidR="00CC03F4" w:rsidRPr="00276E93" w:rsidRDefault="00CC03F4" w:rsidP="00CC03F4">
      <w:pPr>
        <w:pStyle w:val="Body"/>
        <w:spacing w:before="240" w:line="360" w:lineRule="auto"/>
        <w:rPr>
          <w:rFonts w:ascii="Inter 28pt" w:hAnsi="Inter 28pt" w:cstheme="minorBidi"/>
          <w:bCs/>
          <w:sz w:val="24"/>
          <w:szCs w:val="24"/>
        </w:rPr>
      </w:pPr>
      <w:r w:rsidRPr="00276E93">
        <w:rPr>
          <w:rFonts w:ascii="Inter 28pt" w:hAnsi="Inter 28pt"/>
          <w:sz w:val="24"/>
        </w:rPr>
        <w:t>2018 yılında DAF Trucks, Avrupa'da tamamen elektrikli bir dağıtım kamyonunu pazara sunan ilk kamyon üreticisi oldu. O zamandan bu yana, Avrupa'da sıfır emisyonlu uygulamalarda önde gelen nakliye operatörleri tarafından düzinelerce CF Electric çekici, kamyon ve LF Electric kamyon hizmete alındı. Kamyonlar; süpermarketlere mal tedariki, konteyner taşıma ve şehir içi atık toplama gibi görevlerde kullanılıyor.</w:t>
      </w:r>
    </w:p>
    <w:p w14:paraId="6FD6CC76" w14:textId="0EB152FA" w:rsidR="00CC03F4" w:rsidRPr="00276E93" w:rsidRDefault="00CC03F4" w:rsidP="00CC03F4">
      <w:pPr>
        <w:pStyle w:val="Body"/>
        <w:spacing w:before="240" w:line="360" w:lineRule="auto"/>
        <w:rPr>
          <w:rFonts w:ascii="Inter 28pt" w:hAnsi="Inter 28pt" w:cstheme="minorBidi"/>
          <w:bCs/>
          <w:sz w:val="24"/>
          <w:szCs w:val="24"/>
        </w:rPr>
      </w:pPr>
      <w:r w:rsidRPr="00276E93">
        <w:rPr>
          <w:rFonts w:ascii="Inter 28pt" w:hAnsi="Inter 28pt"/>
          <w:sz w:val="24"/>
        </w:rPr>
        <w:t>Yeni Nesil DAF XD Electric ve XF Electric ile DAF, tamamen elektrikli taşımayı yeni bir seviyeye taşıyor. Her iki yenilikçi araç serisi de çok ödüllü XD ve XF serilerini temel alıyor. Bu araçlar; aynı benzersiz kalite, verimlilik ve güvenlikle şaşırtıcı derecede yüksek sürücü konforunu bir araya getiriyor.</w:t>
      </w:r>
    </w:p>
    <w:p w14:paraId="004C3AFF" w14:textId="52D9E38B" w:rsidR="002D30D9" w:rsidRPr="00276E93" w:rsidRDefault="00D85BC0" w:rsidP="64C2BB00">
      <w:pPr>
        <w:pStyle w:val="Body"/>
        <w:spacing w:before="240" w:line="360" w:lineRule="auto"/>
        <w:rPr>
          <w:rFonts w:ascii="Inter 28pt" w:hAnsi="Inter 28pt" w:cstheme="minorBidi"/>
          <w:sz w:val="24"/>
          <w:szCs w:val="24"/>
        </w:rPr>
      </w:pPr>
      <w:bookmarkStart w:id="0" w:name="_Hlk108185938"/>
      <w:r w:rsidRPr="00276E93">
        <w:rPr>
          <w:rFonts w:ascii="Inter 28pt" w:hAnsi="Inter 28pt"/>
          <w:b/>
          <w:bCs/>
          <w:sz w:val="24"/>
          <w:szCs w:val="24"/>
        </w:rPr>
        <w:t xml:space="preserve">Ultra modern </w:t>
      </w:r>
      <w:r w:rsidR="6D4EA9F2" w:rsidRPr="00276E93">
        <w:rPr>
          <w:rFonts w:ascii="Inter 28pt" w:hAnsi="Inter 28pt"/>
          <w:b/>
          <w:bCs/>
          <w:sz w:val="24"/>
          <w:szCs w:val="24"/>
        </w:rPr>
        <w:t xml:space="preserve">sürüş </w:t>
      </w:r>
      <w:r w:rsidRPr="00276E93">
        <w:rPr>
          <w:rFonts w:ascii="Inter 28pt" w:hAnsi="Inter 28pt"/>
          <w:b/>
          <w:bCs/>
          <w:sz w:val="24"/>
          <w:szCs w:val="24"/>
        </w:rPr>
        <w:t>üniteleri</w:t>
      </w:r>
      <w:r w:rsidRPr="00276E93">
        <w:rPr>
          <w:rFonts w:ascii="Inter 28pt" w:hAnsi="Inter 28pt"/>
        </w:rPr>
        <w:br/>
      </w:r>
      <w:r w:rsidRPr="00276E93">
        <w:rPr>
          <w:rFonts w:ascii="Inter 28pt" w:hAnsi="Inter 28pt"/>
          <w:sz w:val="24"/>
          <w:szCs w:val="24"/>
        </w:rPr>
        <w:t>Yeni DAF XD Electric ve DAF XF Electric, verimli ve güvenilir sabit mıknatıslı tahrik ünitelerinden güç alır: 170 kW/230 hp ile 350 kW/480 hp arasında çıkış sunan PACCAR EX-D1 ve PACCAR EX-D2.</w:t>
      </w:r>
    </w:p>
    <w:p w14:paraId="5A9B5552" w14:textId="146DA960" w:rsidR="003265C9" w:rsidRPr="00276E93" w:rsidRDefault="2FC0A305" w:rsidP="64C2BB00">
      <w:pPr>
        <w:pStyle w:val="Body"/>
        <w:spacing w:before="240" w:line="360" w:lineRule="auto"/>
        <w:rPr>
          <w:rFonts w:ascii="Inter 28pt" w:hAnsi="Inter 28pt"/>
          <w:sz w:val="24"/>
          <w:szCs w:val="24"/>
        </w:rPr>
      </w:pPr>
      <w:r w:rsidRPr="00276E93">
        <w:rPr>
          <w:rFonts w:ascii="Inter 28pt" w:hAnsi="Inter 28pt"/>
          <w:sz w:val="24"/>
          <w:szCs w:val="24"/>
        </w:rPr>
        <w:t xml:space="preserve">Sürüş </w:t>
      </w:r>
      <w:r w:rsidR="0079079C" w:rsidRPr="00276E93">
        <w:rPr>
          <w:rFonts w:ascii="Inter 28pt" w:hAnsi="Inter 28pt"/>
          <w:sz w:val="24"/>
          <w:szCs w:val="24"/>
        </w:rPr>
        <w:t xml:space="preserve">üniteleri son derece kompakt yapıda olup iki ayrı elektrik motoru ve merkezi, entegre üç kademeli şanzımandan oluşur. Planet dişli setleri her zaman doğru vites oranının seçilmesini ve kısmi yük altında mümkün olduğunda maksimum verimlilik için iki elektrik motorundan yalnızca birinin etkinleştirilmesini sağlar. Hızlanma, engebeli </w:t>
      </w:r>
      <w:r w:rsidR="0079079C" w:rsidRPr="00276E93">
        <w:rPr>
          <w:rFonts w:ascii="Inter 28pt" w:hAnsi="Inter 28pt"/>
          <w:sz w:val="24"/>
          <w:szCs w:val="24"/>
        </w:rPr>
        <w:lastRenderedPageBreak/>
        <w:t xml:space="preserve">arazide sürüş veya rejeneratif frenleme gibi durumlarda daha fazla güç ve/veya tork gerektiğinde </w:t>
      </w:r>
      <w:r w:rsidR="54902EDB" w:rsidRPr="00276E93">
        <w:rPr>
          <w:rFonts w:ascii="Inter 28pt" w:hAnsi="Inter 28pt"/>
          <w:sz w:val="24"/>
          <w:szCs w:val="24"/>
        </w:rPr>
        <w:t xml:space="preserve">sürüş </w:t>
      </w:r>
      <w:r w:rsidR="0079079C" w:rsidRPr="00276E93">
        <w:rPr>
          <w:rFonts w:ascii="Inter 28pt" w:hAnsi="Inter 28pt"/>
          <w:sz w:val="24"/>
          <w:szCs w:val="24"/>
        </w:rPr>
        <w:t>ünitesinin ikinci kısmı hemen ve sorunsuz bir şekilde etkinleştirilir. Ayrıca bu iki planet dişli setine sahip kompakt çözüm geleneksel şanzımanlardan çok daha hafiftir. Bu, hızlı ve son derece rahat vites değiştirme sağlarken kamyonun yük kapasitesini en üst düzeye çıkarır.</w:t>
      </w:r>
    </w:p>
    <w:p w14:paraId="7B6AC133" w14:textId="6F0447E6" w:rsidR="00AD7DA9" w:rsidRPr="00276E93" w:rsidRDefault="00B017CA" w:rsidP="64C2BB00">
      <w:pPr>
        <w:pStyle w:val="Body"/>
        <w:spacing w:before="240" w:line="360" w:lineRule="auto"/>
        <w:rPr>
          <w:rFonts w:ascii="Inter 28pt" w:hAnsi="Inter 28pt" w:cstheme="minorBidi"/>
          <w:sz w:val="24"/>
          <w:szCs w:val="24"/>
        </w:rPr>
      </w:pPr>
      <w:r w:rsidRPr="00276E93">
        <w:rPr>
          <w:rFonts w:ascii="Inter 28pt" w:hAnsi="Inter 28pt"/>
          <w:b/>
          <w:bCs/>
          <w:sz w:val="24"/>
          <w:szCs w:val="24"/>
        </w:rPr>
        <w:t>PACCAR EX-D1: XD Electric</w:t>
      </w:r>
      <w:r w:rsidRPr="00276E93">
        <w:rPr>
          <w:rFonts w:ascii="Inter 28pt" w:hAnsi="Inter 28pt"/>
        </w:rPr>
        <w:br/>
      </w:r>
      <w:r w:rsidRPr="00276E93">
        <w:rPr>
          <w:rFonts w:ascii="Inter 28pt" w:hAnsi="Inter 28pt"/>
          <w:sz w:val="24"/>
          <w:szCs w:val="24"/>
        </w:rPr>
        <w:t xml:space="preserve">PACCAR EX-D1 </w:t>
      </w:r>
      <w:r w:rsidR="2F41C37F" w:rsidRPr="00276E93">
        <w:rPr>
          <w:rFonts w:ascii="Inter 28pt" w:hAnsi="Inter 28pt"/>
          <w:sz w:val="24"/>
          <w:szCs w:val="24"/>
        </w:rPr>
        <w:t>sürüş</w:t>
      </w:r>
      <w:r w:rsidRPr="00276E93">
        <w:rPr>
          <w:rFonts w:ascii="Inter 28pt" w:hAnsi="Inter 28pt"/>
          <w:sz w:val="24"/>
          <w:szCs w:val="24"/>
        </w:rPr>
        <w:t xml:space="preserve"> ünitesi, 29 tona kadar brüt araç ağırlığına sahip araçlarla tekli kullanım için DAF XD Electric'te sunulur. 170 kW (230 hp), 220 kW (300 hp) ve 270 kW (370 hp) olmak üzere üç güç seçeneği mevcuttur ve her biri 1500 Nm maksimum tork üretir. Motorlar, brüt kapasitesi 210 kWh ila 525 kWh olan iki ila beş akü grubu ile birleştirilebilir. PACCAR EX-D1 </w:t>
      </w:r>
      <w:r w:rsidR="7491AE7F" w:rsidRPr="00276E93">
        <w:rPr>
          <w:rFonts w:ascii="Inter 28pt" w:hAnsi="Inter 28pt"/>
          <w:sz w:val="24"/>
          <w:szCs w:val="24"/>
        </w:rPr>
        <w:t>aktarma organ</w:t>
      </w:r>
      <w:r w:rsidRPr="00276E93">
        <w:rPr>
          <w:rFonts w:ascii="Inter 28pt" w:hAnsi="Inter 28pt"/>
          <w:sz w:val="24"/>
          <w:szCs w:val="24"/>
        </w:rPr>
        <w:t>ları; mağaza tedariki, konteyner ve atık toplama gibi görevler için idealdir. Tüm PACCAR EX-D1 tahrik hatları için maksimum rejeneratif frenleme gücü 270 kW'tır.</w:t>
      </w:r>
    </w:p>
    <w:p w14:paraId="3E3AAC8C" w14:textId="46040515" w:rsidR="00D372F3" w:rsidRPr="00276E93" w:rsidRDefault="00B017CA" w:rsidP="00F244A3">
      <w:pPr>
        <w:pStyle w:val="Body"/>
        <w:spacing w:before="240" w:line="360" w:lineRule="auto"/>
        <w:rPr>
          <w:rFonts w:ascii="Inter 28pt" w:hAnsi="Inter 28pt" w:cstheme="minorBidi"/>
          <w:sz w:val="24"/>
          <w:szCs w:val="24"/>
        </w:rPr>
      </w:pPr>
      <w:r w:rsidRPr="00276E93">
        <w:rPr>
          <w:rFonts w:ascii="Inter 28pt" w:hAnsi="Inter 28pt"/>
          <w:b/>
          <w:bCs/>
          <w:sz w:val="24"/>
          <w:szCs w:val="24"/>
        </w:rPr>
        <w:t>PACCAR EX-D2: XD ve XF Electric</w:t>
      </w:r>
      <w:r w:rsidRPr="00276E93">
        <w:rPr>
          <w:rFonts w:ascii="Inter 28pt" w:hAnsi="Inter 28pt"/>
        </w:rPr>
        <w:br/>
      </w:r>
      <w:r w:rsidRPr="00276E93">
        <w:rPr>
          <w:rFonts w:ascii="Inter 28pt" w:hAnsi="Inter 28pt"/>
          <w:sz w:val="24"/>
          <w:szCs w:val="24"/>
        </w:rPr>
        <w:t xml:space="preserve">Daha zorlu uygulamalar için DAF, daha güçlü PACCAR EX-D2 elektrik motorunu sunar. Bu motor, XD ve XF Electric modellerinde mevcuttur ve 270 kW (370 hp), 310 kW (420 hp) ve 350 kW (480 hp) güç seçenekleriyle sunulur. Bu </w:t>
      </w:r>
      <w:r w:rsidR="0B000CBE" w:rsidRPr="00276E93">
        <w:rPr>
          <w:rFonts w:ascii="Inter 28pt" w:hAnsi="Inter 28pt"/>
          <w:sz w:val="24"/>
          <w:szCs w:val="24"/>
        </w:rPr>
        <w:t>sürüş</w:t>
      </w:r>
      <w:r w:rsidRPr="00276E93">
        <w:rPr>
          <w:rFonts w:ascii="Inter 28pt" w:hAnsi="Inter 28pt"/>
          <w:sz w:val="24"/>
          <w:szCs w:val="24"/>
        </w:rPr>
        <w:t xml:space="preserve"> üniteleri 2400 Nm'lik etkileyici bir tork sunar ve 50 tona kadar brüt kombinasyon ağırlığına sahip araçlar için uygundur. </w:t>
      </w:r>
      <w:r w:rsidR="190044D6" w:rsidRPr="00276E93">
        <w:rPr>
          <w:rFonts w:ascii="Inter 28pt" w:hAnsi="Inter 28pt"/>
          <w:sz w:val="24"/>
          <w:szCs w:val="24"/>
        </w:rPr>
        <w:t>Aktarma organı</w:t>
      </w:r>
      <w:r w:rsidRPr="00276E93">
        <w:rPr>
          <w:rFonts w:ascii="Inter 28pt" w:hAnsi="Inter 28pt"/>
          <w:sz w:val="24"/>
          <w:szCs w:val="24"/>
        </w:rPr>
        <w:t>, brüt kapasitesi 315 kWh ile 525 kWh arasında değişen minimum üç ve maksimum beş akü grubu ile sunulur. 350 kW rejeneratif frenleme gücüne sahip PACCAR EX-D2, daha ağır uygulamalar ve daha uzun mesafe taşımacılığı için en ideal seçimdir.</w:t>
      </w:r>
    </w:p>
    <w:p w14:paraId="23DEAEAE" w14:textId="37905C90" w:rsidR="00AD7DA9" w:rsidRPr="00276E93" w:rsidRDefault="006D7DFC" w:rsidP="00437774">
      <w:pPr>
        <w:pStyle w:val="Body"/>
        <w:spacing w:before="240" w:line="360" w:lineRule="auto"/>
        <w:rPr>
          <w:rFonts w:ascii="Inter 28pt" w:hAnsi="Inter 28pt" w:cstheme="minorBidi"/>
          <w:sz w:val="24"/>
          <w:szCs w:val="24"/>
        </w:rPr>
      </w:pPr>
      <w:r w:rsidRPr="00276E93">
        <w:rPr>
          <w:rFonts w:ascii="Inter 28pt" w:hAnsi="Inter 28pt"/>
        </w:rPr>
        <w:br w:type="page"/>
      </w:r>
    </w:p>
    <w:tbl>
      <w:tblPr>
        <w:tblStyle w:val="Tabelraster"/>
        <w:tblpPr w:leftFromText="141" w:rightFromText="141" w:vertAnchor="text" w:horzAnchor="margin" w:tblpY="27"/>
        <w:tblW w:w="8889" w:type="dxa"/>
        <w:tblLayout w:type="fixed"/>
        <w:tblLook w:val="04A0" w:firstRow="1" w:lastRow="0" w:firstColumn="1" w:lastColumn="0" w:noHBand="0" w:noVBand="1"/>
      </w:tblPr>
      <w:tblGrid>
        <w:gridCol w:w="1271"/>
        <w:gridCol w:w="992"/>
        <w:gridCol w:w="1560"/>
        <w:gridCol w:w="1097"/>
        <w:gridCol w:w="1738"/>
        <w:gridCol w:w="2231"/>
      </w:tblGrid>
      <w:tr w:rsidR="00AD7DA9" w:rsidRPr="00276E93" w14:paraId="3F40A977" w14:textId="77777777" w:rsidTr="004136C7">
        <w:tc>
          <w:tcPr>
            <w:tcW w:w="1271" w:type="dxa"/>
          </w:tcPr>
          <w:p w14:paraId="27D43DE4" w14:textId="77777777" w:rsidR="00AD7DA9" w:rsidRPr="00276E93"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276E93">
              <w:rPr>
                <w:rFonts w:ascii="Inter 28pt" w:hAnsi="Inter 28pt"/>
                <w:sz w:val="18"/>
              </w:rPr>
              <w:lastRenderedPageBreak/>
              <w:t>Araç tipi</w:t>
            </w:r>
          </w:p>
        </w:tc>
        <w:tc>
          <w:tcPr>
            <w:tcW w:w="992" w:type="dxa"/>
          </w:tcPr>
          <w:p w14:paraId="14571971" w14:textId="77777777" w:rsidR="00AD7DA9" w:rsidRPr="00276E93"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276E93">
              <w:rPr>
                <w:rFonts w:ascii="Inter 28pt" w:hAnsi="Inter 28pt"/>
                <w:sz w:val="18"/>
              </w:rPr>
              <w:t>Elektrik motoru</w:t>
            </w:r>
          </w:p>
        </w:tc>
        <w:tc>
          <w:tcPr>
            <w:tcW w:w="1560" w:type="dxa"/>
          </w:tcPr>
          <w:p w14:paraId="6C77ADB5" w14:textId="77777777" w:rsidR="00AD7DA9" w:rsidRPr="00276E93"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276E93">
              <w:rPr>
                <w:rFonts w:ascii="Inter 28pt" w:hAnsi="Inter 28pt"/>
                <w:sz w:val="18"/>
              </w:rPr>
              <w:t>Motor çıkışı</w:t>
            </w:r>
          </w:p>
        </w:tc>
        <w:tc>
          <w:tcPr>
            <w:tcW w:w="1097" w:type="dxa"/>
          </w:tcPr>
          <w:p w14:paraId="464FF8A8" w14:textId="77777777" w:rsidR="00AD7DA9" w:rsidRPr="00276E93"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276E93">
              <w:rPr>
                <w:rFonts w:ascii="Inter 28pt" w:hAnsi="Inter 28pt"/>
                <w:sz w:val="18"/>
              </w:rPr>
              <w:t>Tork</w:t>
            </w:r>
          </w:p>
        </w:tc>
        <w:tc>
          <w:tcPr>
            <w:tcW w:w="1738" w:type="dxa"/>
          </w:tcPr>
          <w:p w14:paraId="05032146" w14:textId="77777777" w:rsidR="00AD7DA9" w:rsidRPr="00276E93"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276E93">
              <w:rPr>
                <w:rFonts w:ascii="Inter 28pt" w:hAnsi="Inter 28pt"/>
                <w:sz w:val="18"/>
              </w:rPr>
              <w:t>Akü grubu sayısı</w:t>
            </w:r>
          </w:p>
        </w:tc>
        <w:tc>
          <w:tcPr>
            <w:tcW w:w="2231" w:type="dxa"/>
          </w:tcPr>
          <w:p w14:paraId="64201E8B" w14:textId="332DC199" w:rsidR="006D7DFC" w:rsidRPr="00276E93" w:rsidRDefault="006D7DFC" w:rsidP="006D7DF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rPr>
            </w:pPr>
            <w:r w:rsidRPr="00276E93">
              <w:rPr>
                <w:rFonts w:ascii="Inter 28pt" w:hAnsi="Inter 28pt"/>
                <w:sz w:val="18"/>
              </w:rPr>
              <w:t>Brüt akü grubu kapasitesi</w:t>
            </w:r>
            <w:r w:rsidRPr="00276E93">
              <w:rPr>
                <w:rFonts w:ascii="Inter 28pt" w:hAnsi="Inter 28pt"/>
                <w:sz w:val="18"/>
              </w:rPr>
              <w:br/>
            </w:r>
          </w:p>
        </w:tc>
      </w:tr>
      <w:tr w:rsidR="00AD7DA9" w:rsidRPr="00276E93" w14:paraId="5CE97BD4" w14:textId="77777777" w:rsidTr="004136C7">
        <w:tc>
          <w:tcPr>
            <w:tcW w:w="1271" w:type="dxa"/>
            <w:vMerge w:val="restart"/>
            <w:vAlign w:val="center"/>
          </w:tcPr>
          <w:p w14:paraId="2EB21472" w14:textId="79ED0FBF" w:rsidR="00AD7DA9" w:rsidRPr="00276E93"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276E93">
              <w:rPr>
                <w:rFonts w:ascii="Inter 28pt" w:hAnsi="Inter 28pt"/>
                <w:sz w:val="18"/>
              </w:rPr>
              <w:br/>
              <w:t>DAF</w:t>
            </w:r>
            <w:r w:rsidRPr="00276E93">
              <w:rPr>
                <w:rFonts w:ascii="Inter 28pt" w:hAnsi="Inter 28pt"/>
                <w:sz w:val="18"/>
              </w:rPr>
              <w:br/>
              <w:t>XD Electric</w:t>
            </w:r>
            <w:r w:rsidRPr="00276E93">
              <w:rPr>
                <w:rFonts w:ascii="Inter 28pt" w:hAnsi="Inter 28pt"/>
                <w:i/>
                <w:sz w:val="18"/>
              </w:rPr>
              <w:br/>
            </w:r>
          </w:p>
        </w:tc>
        <w:tc>
          <w:tcPr>
            <w:tcW w:w="992" w:type="dxa"/>
            <w:vMerge w:val="restart"/>
            <w:vAlign w:val="center"/>
          </w:tcPr>
          <w:p w14:paraId="00C72792" w14:textId="77777777" w:rsidR="00AD7DA9" w:rsidRPr="00276E93"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276E93">
              <w:rPr>
                <w:rFonts w:ascii="Inter 28pt" w:hAnsi="Inter 28pt"/>
                <w:sz w:val="18"/>
              </w:rPr>
              <w:t>PACCAR EX-D1</w:t>
            </w:r>
          </w:p>
        </w:tc>
        <w:tc>
          <w:tcPr>
            <w:tcW w:w="1560" w:type="dxa"/>
          </w:tcPr>
          <w:p w14:paraId="7345AA75" w14:textId="0E4AD677" w:rsidR="00AD7DA9" w:rsidRPr="00276E93"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276E93">
              <w:rPr>
                <w:rFonts w:ascii="Inter 28pt" w:hAnsi="Inter 28pt"/>
                <w:sz w:val="18"/>
              </w:rPr>
              <w:t>170 kW (230 hp)</w:t>
            </w:r>
          </w:p>
        </w:tc>
        <w:tc>
          <w:tcPr>
            <w:tcW w:w="1097" w:type="dxa"/>
          </w:tcPr>
          <w:p w14:paraId="52A940F7" w14:textId="2165D176" w:rsidR="00AD7DA9" w:rsidRPr="00276E93"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276E93">
              <w:rPr>
                <w:rFonts w:ascii="Inter 28pt" w:hAnsi="Inter 28pt"/>
                <w:sz w:val="18"/>
              </w:rPr>
              <w:t>1500 Nm</w:t>
            </w:r>
          </w:p>
        </w:tc>
        <w:tc>
          <w:tcPr>
            <w:tcW w:w="1738" w:type="dxa"/>
          </w:tcPr>
          <w:p w14:paraId="422E2FDA" w14:textId="77777777" w:rsidR="00AD7DA9" w:rsidRPr="00276E93"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276E93">
              <w:rPr>
                <w:rFonts w:ascii="Inter 28pt" w:hAnsi="Inter 28pt"/>
                <w:sz w:val="18"/>
              </w:rPr>
              <w:t>İki ila beş</w:t>
            </w:r>
          </w:p>
        </w:tc>
        <w:tc>
          <w:tcPr>
            <w:tcW w:w="2231" w:type="dxa"/>
          </w:tcPr>
          <w:p w14:paraId="00EE9C29" w14:textId="315E9078" w:rsidR="00AD7DA9" w:rsidRPr="00276E93"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276E93">
              <w:rPr>
                <w:rFonts w:ascii="Inter 28pt" w:hAnsi="Inter 28pt"/>
                <w:sz w:val="18"/>
              </w:rPr>
              <w:t>210 kWh - 525 kWh</w:t>
            </w:r>
            <w:r w:rsidRPr="00276E93">
              <w:rPr>
                <w:rFonts w:ascii="Inter 28pt" w:hAnsi="Inter 28pt"/>
                <w:sz w:val="18"/>
              </w:rPr>
              <w:br/>
            </w:r>
          </w:p>
        </w:tc>
      </w:tr>
      <w:tr w:rsidR="00AD7DA9" w:rsidRPr="00276E93" w14:paraId="479455A6" w14:textId="77777777" w:rsidTr="004136C7">
        <w:tc>
          <w:tcPr>
            <w:tcW w:w="1271" w:type="dxa"/>
            <w:vMerge/>
            <w:vAlign w:val="center"/>
          </w:tcPr>
          <w:p w14:paraId="044050EF" w14:textId="77777777" w:rsidR="00AD7DA9" w:rsidRPr="00276E93" w:rsidRDefault="00AD7DA9" w:rsidP="00AD7DA9">
            <w:pPr>
              <w:pStyle w:val="Body"/>
              <w:spacing w:before="240"/>
              <w:jc w:val="center"/>
              <w:rPr>
                <w:rFonts w:ascii="Inter 28pt" w:hAnsi="Inter 28pt" w:cstheme="minorBidi"/>
                <w:sz w:val="18"/>
                <w:szCs w:val="18"/>
                <w:lang w:val="en-US"/>
              </w:rPr>
            </w:pPr>
          </w:p>
        </w:tc>
        <w:tc>
          <w:tcPr>
            <w:tcW w:w="992" w:type="dxa"/>
            <w:vMerge/>
            <w:vAlign w:val="center"/>
          </w:tcPr>
          <w:p w14:paraId="326D8265" w14:textId="77777777" w:rsidR="00AD7DA9" w:rsidRPr="00276E93"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1560" w:type="dxa"/>
          </w:tcPr>
          <w:p w14:paraId="2E301E8E" w14:textId="20E66B70" w:rsidR="00AD7DA9" w:rsidRPr="00276E93"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276E93">
              <w:rPr>
                <w:rFonts w:ascii="Inter 28pt" w:hAnsi="Inter 28pt"/>
                <w:sz w:val="18"/>
              </w:rPr>
              <w:t>220 kW (300 hp)</w:t>
            </w:r>
          </w:p>
        </w:tc>
        <w:tc>
          <w:tcPr>
            <w:tcW w:w="1097" w:type="dxa"/>
          </w:tcPr>
          <w:p w14:paraId="0710FA77" w14:textId="20643A88" w:rsidR="00AD7DA9" w:rsidRPr="00276E93"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276E93">
              <w:rPr>
                <w:rFonts w:ascii="Inter 28pt" w:hAnsi="Inter 28pt"/>
                <w:sz w:val="18"/>
              </w:rPr>
              <w:t>1500 Nm</w:t>
            </w:r>
          </w:p>
        </w:tc>
        <w:tc>
          <w:tcPr>
            <w:tcW w:w="1738" w:type="dxa"/>
          </w:tcPr>
          <w:p w14:paraId="316568A5" w14:textId="77777777" w:rsidR="00AD7DA9" w:rsidRPr="00276E93"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276E93">
              <w:rPr>
                <w:rFonts w:ascii="Inter 28pt" w:hAnsi="Inter 28pt"/>
                <w:sz w:val="18"/>
              </w:rPr>
              <w:t>Üç ila beş</w:t>
            </w:r>
          </w:p>
        </w:tc>
        <w:tc>
          <w:tcPr>
            <w:tcW w:w="2231" w:type="dxa"/>
          </w:tcPr>
          <w:p w14:paraId="1A6C4B60" w14:textId="3A6B0926" w:rsidR="00AD7DA9" w:rsidRPr="00276E93"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276E93">
              <w:rPr>
                <w:rFonts w:ascii="Inter 28pt" w:hAnsi="Inter 28pt"/>
                <w:sz w:val="18"/>
              </w:rPr>
              <w:t>315 kWh - 525 kWh</w:t>
            </w:r>
            <w:r w:rsidRPr="00276E93">
              <w:rPr>
                <w:rFonts w:ascii="Inter 28pt" w:hAnsi="Inter 28pt"/>
                <w:sz w:val="18"/>
              </w:rPr>
              <w:br/>
            </w:r>
          </w:p>
        </w:tc>
      </w:tr>
      <w:tr w:rsidR="00AD7DA9" w:rsidRPr="00276E93" w14:paraId="42B0A77B" w14:textId="77777777" w:rsidTr="004136C7">
        <w:tc>
          <w:tcPr>
            <w:tcW w:w="1271" w:type="dxa"/>
            <w:vMerge/>
            <w:vAlign w:val="center"/>
          </w:tcPr>
          <w:p w14:paraId="20A6AEDA" w14:textId="77777777" w:rsidR="00AD7DA9" w:rsidRPr="00276E93" w:rsidRDefault="00AD7DA9" w:rsidP="00AD7DA9">
            <w:pPr>
              <w:pStyle w:val="Body"/>
              <w:spacing w:before="240"/>
              <w:jc w:val="center"/>
              <w:rPr>
                <w:rFonts w:ascii="Inter 28pt" w:hAnsi="Inter 28pt" w:cstheme="minorBidi"/>
                <w:sz w:val="18"/>
                <w:szCs w:val="18"/>
                <w:lang w:val="en-US"/>
              </w:rPr>
            </w:pPr>
          </w:p>
        </w:tc>
        <w:tc>
          <w:tcPr>
            <w:tcW w:w="992" w:type="dxa"/>
            <w:vMerge/>
            <w:vAlign w:val="center"/>
          </w:tcPr>
          <w:p w14:paraId="358EAA1A" w14:textId="77777777" w:rsidR="00AD7DA9" w:rsidRPr="00276E93"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1560" w:type="dxa"/>
          </w:tcPr>
          <w:p w14:paraId="3D20772B" w14:textId="7C98E5C9" w:rsidR="00AD7DA9" w:rsidRPr="00276E93"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276E93">
              <w:rPr>
                <w:rFonts w:ascii="Inter 28pt" w:hAnsi="Inter 28pt"/>
                <w:sz w:val="18"/>
              </w:rPr>
              <w:t>270 kW (370 hp)</w:t>
            </w:r>
          </w:p>
        </w:tc>
        <w:tc>
          <w:tcPr>
            <w:tcW w:w="1097" w:type="dxa"/>
          </w:tcPr>
          <w:p w14:paraId="218890A7" w14:textId="727055B1" w:rsidR="00AD7DA9" w:rsidRPr="00276E93"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276E93">
              <w:rPr>
                <w:rFonts w:ascii="Inter 28pt" w:hAnsi="Inter 28pt"/>
                <w:sz w:val="18"/>
              </w:rPr>
              <w:t>1500 Nm</w:t>
            </w:r>
          </w:p>
        </w:tc>
        <w:tc>
          <w:tcPr>
            <w:tcW w:w="1738" w:type="dxa"/>
          </w:tcPr>
          <w:p w14:paraId="0F221CF4" w14:textId="77777777" w:rsidR="00AD7DA9" w:rsidRPr="00276E93"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276E93">
              <w:rPr>
                <w:rFonts w:ascii="Inter 28pt" w:hAnsi="Inter 28pt"/>
                <w:sz w:val="18"/>
              </w:rPr>
              <w:t>Üç ila beş</w:t>
            </w:r>
          </w:p>
        </w:tc>
        <w:tc>
          <w:tcPr>
            <w:tcW w:w="2231" w:type="dxa"/>
          </w:tcPr>
          <w:p w14:paraId="2ABD7EA7" w14:textId="686DC075" w:rsidR="00AD7DA9" w:rsidRPr="00276E93"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276E93">
              <w:rPr>
                <w:rFonts w:ascii="Inter 28pt" w:hAnsi="Inter 28pt"/>
                <w:sz w:val="18"/>
              </w:rPr>
              <w:t>315 kWh - 525 kWh</w:t>
            </w:r>
            <w:r w:rsidRPr="00276E93">
              <w:rPr>
                <w:rFonts w:ascii="Inter 28pt" w:hAnsi="Inter 28pt"/>
                <w:sz w:val="18"/>
              </w:rPr>
              <w:br/>
            </w:r>
          </w:p>
        </w:tc>
      </w:tr>
      <w:tr w:rsidR="00AD7DA9" w:rsidRPr="00276E93" w14:paraId="3BE80C46" w14:textId="77777777" w:rsidTr="004136C7">
        <w:tc>
          <w:tcPr>
            <w:tcW w:w="1271" w:type="dxa"/>
            <w:vMerge w:val="restart"/>
            <w:vAlign w:val="center"/>
          </w:tcPr>
          <w:p w14:paraId="0E15F938" w14:textId="1682154A" w:rsidR="00AD7DA9" w:rsidRPr="00276E93" w:rsidRDefault="00AD7DA9" w:rsidP="00AD7DA9">
            <w:pPr>
              <w:pStyle w:val="Body"/>
              <w:spacing w:before="240"/>
              <w:jc w:val="center"/>
              <w:rPr>
                <w:rFonts w:ascii="Inter 28pt" w:hAnsi="Inter 28pt" w:cstheme="minorBidi"/>
                <w:sz w:val="18"/>
                <w:szCs w:val="18"/>
              </w:rPr>
            </w:pPr>
            <w:r w:rsidRPr="00276E93">
              <w:rPr>
                <w:rFonts w:ascii="Inter 28pt" w:hAnsi="Inter 28pt"/>
                <w:sz w:val="18"/>
              </w:rPr>
              <w:t>DAF</w:t>
            </w:r>
            <w:r w:rsidRPr="00276E93">
              <w:rPr>
                <w:rFonts w:ascii="Inter 28pt" w:hAnsi="Inter 28pt"/>
                <w:sz w:val="18"/>
              </w:rPr>
              <w:br/>
              <w:t>XD Electric</w:t>
            </w:r>
            <w:r w:rsidRPr="00276E93">
              <w:rPr>
                <w:rFonts w:ascii="Inter 28pt" w:hAnsi="Inter 28pt"/>
                <w:sz w:val="18"/>
              </w:rPr>
              <w:br/>
            </w:r>
            <w:r w:rsidRPr="00276E93">
              <w:rPr>
                <w:rFonts w:ascii="Inter 28pt" w:hAnsi="Inter 28pt"/>
                <w:sz w:val="18"/>
              </w:rPr>
              <w:br/>
              <w:t>DAF</w:t>
            </w:r>
            <w:r w:rsidRPr="00276E93">
              <w:rPr>
                <w:rFonts w:ascii="Inter 28pt" w:hAnsi="Inter 28pt"/>
                <w:sz w:val="18"/>
              </w:rPr>
              <w:br/>
              <w:t>XF Electric</w:t>
            </w:r>
          </w:p>
        </w:tc>
        <w:tc>
          <w:tcPr>
            <w:tcW w:w="992" w:type="dxa"/>
            <w:vMerge w:val="restart"/>
            <w:vAlign w:val="center"/>
          </w:tcPr>
          <w:p w14:paraId="7C06A385" w14:textId="77777777" w:rsidR="00AD7DA9" w:rsidRPr="00276E93"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276E93">
              <w:rPr>
                <w:rFonts w:ascii="Inter 28pt" w:hAnsi="Inter 28pt"/>
                <w:sz w:val="18"/>
              </w:rPr>
              <w:t>PACCAR EX-D2</w:t>
            </w:r>
          </w:p>
        </w:tc>
        <w:tc>
          <w:tcPr>
            <w:tcW w:w="1560" w:type="dxa"/>
          </w:tcPr>
          <w:p w14:paraId="25BC1EC7" w14:textId="69A15249" w:rsidR="00AD7DA9" w:rsidRPr="00276E93"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276E93">
              <w:rPr>
                <w:rFonts w:ascii="Inter 28pt" w:hAnsi="Inter 28pt"/>
                <w:sz w:val="18"/>
              </w:rPr>
              <w:t>270 kW (370 hp)</w:t>
            </w:r>
          </w:p>
        </w:tc>
        <w:tc>
          <w:tcPr>
            <w:tcW w:w="1097" w:type="dxa"/>
          </w:tcPr>
          <w:p w14:paraId="3CF57CB4" w14:textId="346102E7" w:rsidR="00AD7DA9" w:rsidRPr="00276E93" w:rsidRDefault="00F20A7F"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276E93">
              <w:rPr>
                <w:rFonts w:ascii="Inter 28pt" w:hAnsi="Inter 28pt"/>
                <w:sz w:val="18"/>
              </w:rPr>
              <w:t>2400 Nm</w:t>
            </w:r>
          </w:p>
        </w:tc>
        <w:tc>
          <w:tcPr>
            <w:tcW w:w="1738" w:type="dxa"/>
          </w:tcPr>
          <w:p w14:paraId="30BDD903" w14:textId="77777777" w:rsidR="00AD7DA9" w:rsidRPr="00276E93"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276E93">
              <w:rPr>
                <w:rFonts w:ascii="Inter 28pt" w:hAnsi="Inter 28pt"/>
                <w:sz w:val="18"/>
              </w:rPr>
              <w:t>Üç ila beş</w:t>
            </w:r>
          </w:p>
        </w:tc>
        <w:tc>
          <w:tcPr>
            <w:tcW w:w="2231" w:type="dxa"/>
          </w:tcPr>
          <w:p w14:paraId="7E3B16D6" w14:textId="75FBD7C7" w:rsidR="00AD7DA9" w:rsidRPr="00276E93"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276E93">
              <w:rPr>
                <w:rFonts w:ascii="Inter 28pt" w:hAnsi="Inter 28pt"/>
                <w:sz w:val="18"/>
              </w:rPr>
              <w:t>315 kWh - 525 kWh</w:t>
            </w:r>
            <w:r w:rsidRPr="00276E93">
              <w:rPr>
                <w:rFonts w:ascii="Inter 28pt" w:hAnsi="Inter 28pt"/>
                <w:sz w:val="18"/>
              </w:rPr>
              <w:br/>
            </w:r>
          </w:p>
        </w:tc>
      </w:tr>
      <w:tr w:rsidR="00AD7DA9" w:rsidRPr="00276E93" w14:paraId="340E9156" w14:textId="77777777" w:rsidTr="004136C7">
        <w:tc>
          <w:tcPr>
            <w:tcW w:w="1271" w:type="dxa"/>
            <w:vMerge/>
          </w:tcPr>
          <w:p w14:paraId="502BAF12" w14:textId="77777777" w:rsidR="00AD7DA9" w:rsidRPr="00276E93"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992" w:type="dxa"/>
            <w:vMerge/>
          </w:tcPr>
          <w:p w14:paraId="36E836FB" w14:textId="77777777" w:rsidR="00AD7DA9" w:rsidRPr="00276E93"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1560" w:type="dxa"/>
          </w:tcPr>
          <w:p w14:paraId="0592152D" w14:textId="1749EF21" w:rsidR="00AD7DA9" w:rsidRPr="00276E93"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276E93">
              <w:rPr>
                <w:rFonts w:ascii="Inter 28pt" w:hAnsi="Inter 28pt"/>
                <w:sz w:val="18"/>
              </w:rPr>
              <w:t>310 kW (420 hp)</w:t>
            </w:r>
          </w:p>
        </w:tc>
        <w:tc>
          <w:tcPr>
            <w:tcW w:w="1097" w:type="dxa"/>
          </w:tcPr>
          <w:p w14:paraId="50431898" w14:textId="42A9EF2E" w:rsidR="00AD7DA9" w:rsidRPr="00276E93" w:rsidRDefault="00F20A7F"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276E93">
              <w:rPr>
                <w:rFonts w:ascii="Inter 28pt" w:hAnsi="Inter 28pt"/>
                <w:sz w:val="18"/>
              </w:rPr>
              <w:t>2400 Nm</w:t>
            </w:r>
          </w:p>
        </w:tc>
        <w:tc>
          <w:tcPr>
            <w:tcW w:w="1738" w:type="dxa"/>
          </w:tcPr>
          <w:p w14:paraId="3913505E" w14:textId="77777777" w:rsidR="00AD7DA9" w:rsidRPr="00276E93"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276E93">
              <w:rPr>
                <w:rFonts w:ascii="Inter 28pt" w:hAnsi="Inter 28pt"/>
                <w:sz w:val="18"/>
              </w:rPr>
              <w:t>Dört veya beş</w:t>
            </w:r>
          </w:p>
        </w:tc>
        <w:tc>
          <w:tcPr>
            <w:tcW w:w="2231" w:type="dxa"/>
          </w:tcPr>
          <w:p w14:paraId="34FEF520" w14:textId="6EE64FA6" w:rsidR="00AD7DA9" w:rsidRPr="00276E93"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276E93">
              <w:rPr>
                <w:rFonts w:ascii="Inter 28pt" w:hAnsi="Inter 28pt"/>
                <w:sz w:val="18"/>
              </w:rPr>
              <w:t>420 kWh veya 525 kWh</w:t>
            </w:r>
            <w:r w:rsidRPr="00276E93">
              <w:rPr>
                <w:rFonts w:ascii="Inter 28pt" w:hAnsi="Inter 28pt"/>
                <w:sz w:val="18"/>
              </w:rPr>
              <w:br/>
            </w:r>
          </w:p>
        </w:tc>
      </w:tr>
      <w:tr w:rsidR="00AD7DA9" w:rsidRPr="00276E93" w14:paraId="2E047BBF" w14:textId="77777777" w:rsidTr="004136C7">
        <w:tc>
          <w:tcPr>
            <w:tcW w:w="1271" w:type="dxa"/>
            <w:vMerge/>
          </w:tcPr>
          <w:p w14:paraId="2DEA5960" w14:textId="77777777" w:rsidR="00AD7DA9" w:rsidRPr="00276E93"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992" w:type="dxa"/>
            <w:vMerge/>
          </w:tcPr>
          <w:p w14:paraId="12737625" w14:textId="77777777" w:rsidR="00AD7DA9" w:rsidRPr="00276E93"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1560" w:type="dxa"/>
          </w:tcPr>
          <w:p w14:paraId="72881ABE" w14:textId="43E65DFD" w:rsidR="00AD7DA9" w:rsidRPr="00276E93"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276E93">
              <w:rPr>
                <w:rFonts w:ascii="Inter 28pt" w:hAnsi="Inter 28pt"/>
                <w:sz w:val="18"/>
              </w:rPr>
              <w:t>350 kW (480 hp)</w:t>
            </w:r>
          </w:p>
        </w:tc>
        <w:tc>
          <w:tcPr>
            <w:tcW w:w="1097" w:type="dxa"/>
          </w:tcPr>
          <w:p w14:paraId="6A76D8CB" w14:textId="4C36C65C" w:rsidR="00AD7DA9" w:rsidRPr="00276E93" w:rsidRDefault="00F20A7F"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276E93">
              <w:rPr>
                <w:rFonts w:ascii="Inter 28pt" w:hAnsi="Inter 28pt"/>
                <w:sz w:val="18"/>
              </w:rPr>
              <w:t>2400 Nm</w:t>
            </w:r>
          </w:p>
        </w:tc>
        <w:tc>
          <w:tcPr>
            <w:tcW w:w="1738" w:type="dxa"/>
          </w:tcPr>
          <w:p w14:paraId="6C67C1A1" w14:textId="77777777" w:rsidR="00AD7DA9" w:rsidRPr="00276E93"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276E93">
              <w:rPr>
                <w:rFonts w:ascii="Inter 28pt" w:hAnsi="Inter 28pt"/>
                <w:sz w:val="18"/>
              </w:rPr>
              <w:t>Dört veya beş</w:t>
            </w:r>
          </w:p>
        </w:tc>
        <w:tc>
          <w:tcPr>
            <w:tcW w:w="2231" w:type="dxa"/>
          </w:tcPr>
          <w:p w14:paraId="637C2E2E" w14:textId="5155B840" w:rsidR="00AD7DA9" w:rsidRPr="00276E93"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276E93">
              <w:rPr>
                <w:rFonts w:ascii="Inter 28pt" w:hAnsi="Inter 28pt"/>
                <w:sz w:val="18"/>
              </w:rPr>
              <w:t>420 kWh veya 525 kWh</w:t>
            </w:r>
            <w:r w:rsidRPr="00276E93">
              <w:rPr>
                <w:rFonts w:ascii="Inter 28pt" w:hAnsi="Inter 28pt"/>
                <w:sz w:val="18"/>
              </w:rPr>
              <w:br/>
            </w:r>
          </w:p>
        </w:tc>
      </w:tr>
    </w:tbl>
    <w:p w14:paraId="6EEBBD22" w14:textId="04D3C5AB" w:rsidR="00CF5179" w:rsidRPr="00276E93" w:rsidRDefault="00AD7DA9" w:rsidP="006D7DFC">
      <w:pPr>
        <w:pStyle w:val="Body"/>
        <w:spacing w:before="240" w:line="360" w:lineRule="auto"/>
        <w:rPr>
          <w:rFonts w:ascii="Inter 28pt" w:hAnsi="Inter 28pt" w:cstheme="minorBidi"/>
          <w:bCs/>
          <w:sz w:val="24"/>
          <w:szCs w:val="24"/>
        </w:rPr>
      </w:pPr>
      <w:bookmarkStart w:id="1" w:name="_Hlk108193029"/>
      <w:bookmarkEnd w:id="0"/>
      <w:r w:rsidRPr="00276E93">
        <w:rPr>
          <w:rFonts w:ascii="Inter 28pt" w:hAnsi="Inter 28pt"/>
          <w:b/>
          <w:sz w:val="12"/>
        </w:rPr>
        <w:br/>
      </w:r>
      <w:r w:rsidRPr="00276E93">
        <w:rPr>
          <w:rFonts w:ascii="Inter 28pt" w:hAnsi="Inter 28pt"/>
          <w:b/>
          <w:sz w:val="24"/>
        </w:rPr>
        <w:t>İhtiyaca özel modüler akü grupları</w:t>
      </w:r>
      <w:r w:rsidRPr="00276E93">
        <w:rPr>
          <w:rFonts w:ascii="Inter 28pt" w:hAnsi="Inter 28pt"/>
          <w:sz w:val="24"/>
        </w:rPr>
        <w:br/>
        <w:t>Elektrikli araçları müşteri ihtiyaçlarına ve kullanım alanlarına en uygun şekilde uyarlamak için DAF, iki ile beş akü grubu arasında değişen kapsamlı bir akü yapılandırma serisi sunar. Sonuçta her müşterinin 500 kilometrelik sıfır emisyon çalışma menzilinin tamamına ihtiyacı yoktur. Kamyon günlük sınırlı sayıda kilometre yol kat ediyorsa akşamları merkeze dönüyorsa ve orada şarj edilebiliyorsa bu gerekli değildir. Bu yaklaşım araç ağırlığını azaltır ve yük kapasitesini artırır.</w:t>
      </w:r>
    </w:p>
    <w:p w14:paraId="726A09EB" w14:textId="4B52E9B1" w:rsidR="007D055F" w:rsidRPr="00276E93" w:rsidRDefault="007D055F" w:rsidP="006D7DFC">
      <w:pPr>
        <w:pStyle w:val="Body"/>
        <w:spacing w:before="240" w:line="360" w:lineRule="auto"/>
        <w:rPr>
          <w:rFonts w:ascii="Inter 28pt" w:hAnsi="Inter 28pt" w:cstheme="minorBidi"/>
          <w:bCs/>
          <w:sz w:val="24"/>
          <w:szCs w:val="24"/>
        </w:rPr>
      </w:pPr>
      <w:r w:rsidRPr="00276E93">
        <w:rPr>
          <w:rFonts w:ascii="Inter 28pt" w:hAnsi="Inter 28pt"/>
          <w:sz w:val="24"/>
        </w:rPr>
        <w:t>Bununla birlikte beş akü grubu seçeneği, tek bir akü şarjıyla 500 kilometreden fazla sıfır emisyon menzili sağlar. Optimum araç ve şarj planlaması ile XD ve XF Electric, uygulamada günde 1000 kilometreye kadar tamamen elektrikli menzil sunabilir ve uzun mesafeli taşıma için uygundur.</w:t>
      </w:r>
    </w:p>
    <w:p w14:paraId="3E945891" w14:textId="522F4B1A" w:rsidR="00A81744" w:rsidRPr="00276E93" w:rsidRDefault="00E64D3B" w:rsidP="64C2BB00">
      <w:pPr>
        <w:pStyle w:val="Body"/>
        <w:spacing w:before="240" w:line="360" w:lineRule="auto"/>
        <w:rPr>
          <w:rFonts w:ascii="Inter 28pt" w:hAnsi="Inter 28pt" w:cstheme="minorBidi"/>
          <w:sz w:val="24"/>
          <w:szCs w:val="24"/>
        </w:rPr>
      </w:pPr>
      <w:r w:rsidRPr="00276E93">
        <w:rPr>
          <w:rFonts w:ascii="Inter 28pt" w:hAnsi="Inter 28pt"/>
          <w:sz w:val="24"/>
          <w:szCs w:val="24"/>
        </w:rPr>
        <w:t xml:space="preserve">Etkileyici menzil büyük ölçüde, yüksek verimlilik sağlayan PACCAR EX-D1 ve EX-D2 </w:t>
      </w:r>
      <w:r w:rsidR="26824DFC" w:rsidRPr="00276E93">
        <w:rPr>
          <w:rFonts w:ascii="Inter 28pt" w:hAnsi="Inter 28pt"/>
          <w:sz w:val="24"/>
          <w:szCs w:val="24"/>
        </w:rPr>
        <w:t>aktarma organlar</w:t>
      </w:r>
      <w:r w:rsidRPr="00276E93">
        <w:rPr>
          <w:rFonts w:ascii="Inter 28pt" w:hAnsi="Inter 28pt"/>
          <w:sz w:val="24"/>
          <w:szCs w:val="24"/>
        </w:rPr>
        <w:t xml:space="preserve">ı ile DAF'ın aküsünde depolanan enerjiyi maksimum verimlilik için </w:t>
      </w:r>
      <w:r w:rsidR="1FB11301" w:rsidRPr="00276E93">
        <w:rPr>
          <w:rFonts w:ascii="Inter 28pt" w:hAnsi="Inter 28pt"/>
          <w:sz w:val="24"/>
          <w:szCs w:val="24"/>
        </w:rPr>
        <w:t xml:space="preserve">aktarma organına </w:t>
      </w:r>
      <w:r w:rsidRPr="00276E93">
        <w:rPr>
          <w:rFonts w:ascii="Inter 28pt" w:hAnsi="Inter 28pt"/>
          <w:sz w:val="24"/>
          <w:szCs w:val="24"/>
        </w:rPr>
        <w:t>ve diğer bileşenlere dağıtan akıllı akü yönetim sisteminin birleşimi sayesindedir.</w:t>
      </w:r>
    </w:p>
    <w:p w14:paraId="77BB4EA2" w14:textId="3DD59A9C" w:rsidR="00A96BCF" w:rsidRPr="00276E93" w:rsidRDefault="0037269E" w:rsidP="64C2BB00">
      <w:pPr>
        <w:pStyle w:val="Body"/>
        <w:spacing w:before="240" w:line="360" w:lineRule="auto"/>
        <w:rPr>
          <w:rFonts w:ascii="Inter 28pt" w:hAnsi="Inter 28pt" w:cstheme="minorBidi"/>
          <w:sz w:val="24"/>
          <w:szCs w:val="24"/>
        </w:rPr>
      </w:pPr>
      <w:r w:rsidRPr="00276E93">
        <w:rPr>
          <w:rFonts w:ascii="Inter 28pt" w:hAnsi="Inter 28pt"/>
        </w:rPr>
        <w:br/>
      </w:r>
      <w:r w:rsidRPr="00276E93">
        <w:rPr>
          <w:rFonts w:ascii="Inter 28pt" w:hAnsi="Inter 28pt"/>
        </w:rPr>
        <w:br/>
      </w:r>
      <w:r w:rsidRPr="00276E93">
        <w:rPr>
          <w:rFonts w:ascii="Inter 28pt" w:hAnsi="Inter 28pt"/>
        </w:rPr>
        <w:lastRenderedPageBreak/>
        <w:br/>
      </w:r>
      <w:r w:rsidRPr="00276E93">
        <w:rPr>
          <w:rFonts w:ascii="Inter 28pt" w:hAnsi="Inter 28pt"/>
          <w:sz w:val="24"/>
          <w:szCs w:val="24"/>
        </w:rPr>
        <w:t>Kamyonların son derece aerodinamik tasarımı; mükemmel enerji verimliliği ve çalışma menzili açısından da önemli bir faktördür. Yuvarlak köşelere ve ön cama sahip aerodinamik ve arkaya doğru daralan kabin tasarımının yanı sıra ek birleşim yerleri ve panel boşluklarının olmaması sayesinde en düşük rüzgar direnci sağlanır; bu da doğrudan en düşük enerji tüketimi demektir. Kabinin altındaki yan etekler, deflektörler, rüzgarlıklar, aerodinamik alt plaka ve aynaların yerini alan dijital kameralar da bu verimliliğe katkıda bulunur.</w:t>
      </w:r>
    </w:p>
    <w:p w14:paraId="3F0D1F0D" w14:textId="1C6C6317" w:rsidR="00843310" w:rsidRPr="00276E93" w:rsidRDefault="00615E17" w:rsidP="64C2BB00">
      <w:pPr>
        <w:pStyle w:val="Body"/>
        <w:spacing w:before="240" w:line="360" w:lineRule="auto"/>
        <w:rPr>
          <w:rFonts w:ascii="Inter 28pt" w:hAnsi="Inter 28pt" w:cstheme="minorBidi"/>
          <w:sz w:val="24"/>
          <w:szCs w:val="24"/>
        </w:rPr>
      </w:pPr>
      <w:r w:rsidRPr="00276E93">
        <w:rPr>
          <w:rFonts w:ascii="Inter 28pt" w:hAnsi="Inter 28pt"/>
          <w:b/>
          <w:bCs/>
          <w:sz w:val="24"/>
          <w:szCs w:val="24"/>
        </w:rPr>
        <w:t>LFP akülerin avantajları</w:t>
      </w:r>
      <w:r w:rsidRPr="00276E93">
        <w:rPr>
          <w:rFonts w:ascii="Inter 28pt" w:hAnsi="Inter 28pt"/>
        </w:rPr>
        <w:br/>
      </w:r>
      <w:r w:rsidRPr="00276E93">
        <w:rPr>
          <w:rFonts w:ascii="Inter 28pt" w:hAnsi="Inter 28pt"/>
          <w:sz w:val="24"/>
          <w:szCs w:val="24"/>
        </w:rPr>
        <w:t>DAF, Yeni Nesil XD ve XF Electric'te yalnızca en yeni nesil lityum demir fosfat (LFP) aküler kullanır. Bunlar kobalt ve nikel içermez ve uzun kullanım ömürleri ile öne çıkar. Ayrıca LFP aküler kullanım ömürlerinden ödün vermeden her seferinde %100'e kadar şarj edilebilir.</w:t>
      </w:r>
    </w:p>
    <w:p w14:paraId="6E10C248" w14:textId="3B54B716" w:rsidR="00FC7949" w:rsidRPr="00276E93" w:rsidRDefault="005E2632" w:rsidP="00843310">
      <w:pPr>
        <w:pStyle w:val="Body"/>
        <w:spacing w:before="240" w:line="360" w:lineRule="auto"/>
        <w:rPr>
          <w:rFonts w:ascii="Inter 28pt" w:hAnsi="Inter 28pt" w:cstheme="minorBidi"/>
          <w:bCs/>
          <w:sz w:val="24"/>
          <w:szCs w:val="24"/>
        </w:rPr>
      </w:pPr>
      <w:r w:rsidRPr="00276E93">
        <w:rPr>
          <w:rFonts w:ascii="Inter 28pt" w:hAnsi="Inter 28pt"/>
          <w:sz w:val="24"/>
        </w:rPr>
        <w:t>DAF tarafından kullanılan sıvı soğutmalı LFP aküler, sekiz yıl garantiyle gelir ve en yüksek güvenlik için termal olarak kararlıdır. Bu sayede akü hücreleri birbirine yakın yerleştirilebilir, böylece alan tasarrufu sağlanır.</w:t>
      </w:r>
    </w:p>
    <w:p w14:paraId="51FADE15" w14:textId="53759110" w:rsidR="00AD7DA9" w:rsidRPr="00276E93" w:rsidRDefault="00AD7DA9" w:rsidP="64C2BB00">
      <w:pPr>
        <w:pStyle w:val="Body"/>
        <w:spacing w:before="240" w:line="360" w:lineRule="auto"/>
        <w:rPr>
          <w:rFonts w:ascii="Inter 28pt" w:hAnsi="Inter 28pt" w:cstheme="minorBidi"/>
          <w:sz w:val="24"/>
          <w:szCs w:val="24"/>
        </w:rPr>
      </w:pPr>
      <w:r w:rsidRPr="00276E93">
        <w:rPr>
          <w:rFonts w:ascii="Inter 28pt" w:hAnsi="Inter 28pt"/>
          <w:b/>
          <w:bCs/>
          <w:sz w:val="24"/>
          <w:szCs w:val="24"/>
        </w:rPr>
        <w:t>Standart olarak DC hızlı şarj, AC şarj isteğe bağlıdır</w:t>
      </w:r>
      <w:r w:rsidRPr="00276E93">
        <w:rPr>
          <w:rFonts w:ascii="Inter 28pt" w:hAnsi="Inter 28pt"/>
        </w:rPr>
        <w:br/>
      </w:r>
      <w:r w:rsidRPr="00276E93">
        <w:rPr>
          <w:rFonts w:ascii="Inter 28pt" w:hAnsi="Inter 28pt"/>
          <w:sz w:val="24"/>
          <w:szCs w:val="24"/>
        </w:rPr>
        <w:t>Yeni Nesil XD Electric ve XF Electric, 325 kW'a kadar hızlı şarj için uygundur. Üç gruplu bir akü, %0'dan %80 kapasiteye sadece 45 dakika civarında şarj edilebilir. Maksimum beş akü grubu bile iki saat içinde tamamen şarj edilebilir. İsteğe bağlı olarak 22 kW'a kadar alternatif akımla (AC) şarj imkanı sağlayan yerleşik bir şarj cihazı mevcuttur. Bu, doğru akımlı (DC) hızlı şarjın mevcut olmadığı durumlarda da aracı kullanabilme esnekliği sağlar.</w:t>
      </w:r>
    </w:p>
    <w:p w14:paraId="2D72557E" w14:textId="345D203D" w:rsidR="00024528" w:rsidRPr="00276E93" w:rsidRDefault="008F63F7" w:rsidP="64C2BB00">
      <w:pPr>
        <w:pStyle w:val="Body"/>
        <w:spacing w:before="240" w:line="360" w:lineRule="auto"/>
        <w:rPr>
          <w:rFonts w:ascii="Inter 28pt" w:hAnsi="Inter 28pt"/>
          <w:sz w:val="24"/>
          <w:szCs w:val="24"/>
        </w:rPr>
      </w:pPr>
      <w:r w:rsidRPr="00276E93">
        <w:rPr>
          <w:rFonts w:ascii="Inter 28pt" w:hAnsi="Inter 28pt"/>
          <w:b/>
          <w:bCs/>
          <w:sz w:val="24"/>
          <w:szCs w:val="24"/>
        </w:rPr>
        <w:t>Kasa yapımcısı dostu</w:t>
      </w:r>
      <w:r w:rsidRPr="00276E93">
        <w:rPr>
          <w:rFonts w:ascii="Inter 28pt" w:hAnsi="Inter 28pt"/>
        </w:rPr>
        <w:br/>
      </w:r>
      <w:r w:rsidRPr="00276E93">
        <w:rPr>
          <w:rFonts w:ascii="Inter 28pt" w:hAnsi="Inter 28pt"/>
          <w:sz w:val="24"/>
          <w:szCs w:val="24"/>
        </w:rPr>
        <w:t xml:space="preserve">Yeni Nesil DAF XD Electric ve XF Electric, akü gruplarının şasiye esnek ve modüler bir şekilde yerleştirilmesi sayesinde Yeni Nesil DAF serisindeki diğer tüm modelleri gibi sınıfının lideri kasa yapımcısı dostu çözümler sunar. Akü gruplarının yerleşimi, aracın kullanım amacına uygun olarak mükemmel şekilde ayarlanabilir; örneğin bir yan yükleyici gövdesi veya vinç ayakları montajı için yeterli alan sağlar. İsteğe bağlı olarak </w:t>
      </w:r>
      <w:r w:rsidRPr="00276E93">
        <w:rPr>
          <w:rFonts w:ascii="Inter 28pt" w:hAnsi="Inter 28pt"/>
          <w:sz w:val="24"/>
          <w:szCs w:val="24"/>
        </w:rPr>
        <w:lastRenderedPageBreak/>
        <w:t>650 V e-PTO (25 kW ve 90 kW) sunulur; bu da örneğin elektrikli soğutma sistemine güç sağlamak için kullanılabilir.</w:t>
      </w:r>
    </w:p>
    <w:bookmarkEnd w:id="1"/>
    <w:p w14:paraId="4D9A8331" w14:textId="12168639" w:rsidR="003D657A" w:rsidRPr="00276E93" w:rsidRDefault="003D657A" w:rsidP="64C2BB00">
      <w:pPr>
        <w:pStyle w:val="Body"/>
        <w:spacing w:before="240" w:line="360" w:lineRule="auto"/>
        <w:rPr>
          <w:rFonts w:ascii="Inter 28pt" w:hAnsi="Inter 28pt" w:cstheme="minorBidi"/>
          <w:sz w:val="24"/>
          <w:szCs w:val="24"/>
        </w:rPr>
      </w:pPr>
      <w:r w:rsidRPr="00276E93">
        <w:rPr>
          <w:rFonts w:ascii="Inter 28pt" w:hAnsi="Inter 28pt"/>
          <w:sz w:val="24"/>
          <w:szCs w:val="24"/>
        </w:rPr>
        <w:t>Yönlendirilebilen arka dingilli (FAN) DAF XD 6x2 için özellikle kamyonun yan tarafından atık toplama yapacak bir yapı montajı için özel olarak tasarlanmış Bolt &amp; Play paketi mevcuttur. Bu durumda şasi; fabrikadan bir e-PTO, yapı için özel montaj braketleri ve yapının işlevlerini kontrol eden konektörlerle birlikte teslim edilir. Bolt &amp; Play paketi, hem bayi hem de kasa yapımcısının işini kolaylaştırır. Ayrıca müşteri, kasa ve şasinin optimum entegrasyonundan faydalanır ve en yüksek kalite sağlanır. Bu aynı zamanda aracın en hızlı şekilde teslim edilmesini garanti eder.</w:t>
      </w:r>
    </w:p>
    <w:p w14:paraId="1110A257" w14:textId="75CF3C40" w:rsidR="005C32A8" w:rsidRPr="00276E93" w:rsidRDefault="00857BA9" w:rsidP="64C2BB00">
      <w:pPr>
        <w:pStyle w:val="Body"/>
        <w:spacing w:before="240" w:line="360" w:lineRule="auto"/>
        <w:rPr>
          <w:rFonts w:ascii="Inter 28pt" w:hAnsi="Inter 28pt"/>
          <w:sz w:val="24"/>
          <w:szCs w:val="24"/>
        </w:rPr>
      </w:pPr>
      <w:r w:rsidRPr="00276E93">
        <w:rPr>
          <w:rFonts w:ascii="Inter 28pt" w:hAnsi="Inter 28pt"/>
          <w:b/>
          <w:bCs/>
          <w:sz w:val="24"/>
          <w:szCs w:val="24"/>
        </w:rPr>
        <w:t>Güçlü DNA</w:t>
      </w:r>
      <w:r w:rsidRPr="00276E93">
        <w:rPr>
          <w:rFonts w:ascii="Inter 28pt" w:hAnsi="Inter 28pt"/>
        </w:rPr>
        <w:br/>
      </w:r>
      <w:r w:rsidRPr="00276E93">
        <w:rPr>
          <w:rFonts w:ascii="Inter 28pt" w:hAnsi="Inter 28pt"/>
          <w:sz w:val="24"/>
          <w:szCs w:val="24"/>
        </w:rPr>
        <w:t>Yeni XD ve XF Electric, mevcut Yeni Nesil DAF kamyonlarla aynı özgün DNA'ya sahiptir ve böylece kendi segmentlerinde güvenlik, konfor ve kullanım kolaylığı standartlarını belirler.</w:t>
      </w:r>
    </w:p>
    <w:p w14:paraId="2E63211A" w14:textId="754D237A" w:rsidR="009971A5" w:rsidRPr="00276E93" w:rsidRDefault="00D228F5" w:rsidP="64C2BB00">
      <w:pPr>
        <w:pStyle w:val="Body"/>
        <w:spacing w:before="240" w:line="360" w:lineRule="auto"/>
        <w:rPr>
          <w:rFonts w:ascii="Inter 28pt" w:hAnsi="Inter 28pt" w:cstheme="minorBidi"/>
          <w:b/>
          <w:bCs/>
          <w:sz w:val="24"/>
          <w:szCs w:val="24"/>
        </w:rPr>
      </w:pPr>
      <w:r w:rsidRPr="00276E93">
        <w:rPr>
          <w:rFonts w:ascii="Inter 28pt" w:hAnsi="Inter 28pt"/>
          <w:b/>
          <w:bCs/>
          <w:sz w:val="24"/>
          <w:szCs w:val="24"/>
        </w:rPr>
        <w:t>Birinci sınıf güvenlik</w:t>
      </w:r>
      <w:r w:rsidRPr="00276E93">
        <w:rPr>
          <w:rFonts w:ascii="Inter 28pt" w:hAnsi="Inter 28pt"/>
        </w:rPr>
        <w:br/>
      </w:r>
      <w:r w:rsidRPr="00276E93">
        <w:rPr>
          <w:rFonts w:ascii="Inter 28pt" w:hAnsi="Inter 28pt"/>
          <w:sz w:val="24"/>
          <w:szCs w:val="24"/>
        </w:rPr>
        <w:t>Her şeyden önce, yenilikçi kabin tasarımı güvenliğe önemli ölçüde katkıda bulunur. Büyük ön cam, alçak cam bel çizgileri ve Geniş Görüşlü Pencere, DAF Digital Vision System ve DAF Corner View gibi değerli seçenekler sayesinde araçlar benzersiz doğrudan ve dolaylı görüş sunar. DAF City Side &amp; Turn Assist, kamyonun yakınındaki savunmasız yol kullanıcılarını aktif olarak sürücüye bildirerek şehir içi ortamlarda güvenliği artırır.</w:t>
      </w:r>
    </w:p>
    <w:p w14:paraId="2DF7F195" w14:textId="3C00A0FB" w:rsidR="002E2260" w:rsidRPr="00276E93" w:rsidRDefault="009971A5" w:rsidP="64C2BB00">
      <w:pPr>
        <w:pStyle w:val="Body"/>
        <w:spacing w:before="240" w:line="360" w:lineRule="auto"/>
        <w:rPr>
          <w:rFonts w:ascii="Inter 28pt" w:hAnsi="Inter 28pt" w:cstheme="minorBidi"/>
          <w:sz w:val="24"/>
          <w:szCs w:val="24"/>
        </w:rPr>
      </w:pPr>
      <w:r w:rsidRPr="00276E93">
        <w:rPr>
          <w:rFonts w:ascii="Inter 28pt" w:hAnsi="Inter 28pt"/>
          <w:b/>
          <w:bCs/>
          <w:sz w:val="24"/>
          <w:szCs w:val="24"/>
        </w:rPr>
        <w:t>Yüksek konfor seviyeleri</w:t>
      </w:r>
      <w:r w:rsidRPr="00276E93">
        <w:rPr>
          <w:rFonts w:ascii="Inter 28pt" w:hAnsi="Inter 28pt"/>
        </w:rPr>
        <w:br/>
      </w:r>
      <w:r w:rsidRPr="00276E93">
        <w:rPr>
          <w:rFonts w:ascii="Inter 28pt" w:hAnsi="Inter 28pt"/>
          <w:sz w:val="24"/>
          <w:szCs w:val="24"/>
        </w:rPr>
        <w:t>Kabinler geniş ve iyi tasarlanmıştır. Erişim, iki (XD) veya üç (XF) akıllıca konumlandırılmış basamak ile mükemmeldir. Ergonomik olarak tasarlanmış kumanda tablosu, son derece net ve yapılandırılabilir dijital ekranlara sahiptir. Hem direksiyon simidi hem de koltuk oldukça geniş bir ayarlama aralığına sahiptir ve 220 cm uzunluğundaki yataklar yüksek konfor sağlar. Optimize edilmiş şasi tasarımı, geliştirilmiş kabin ile ön ve arka süspansiyon olağanüstü konfor sunarken DAF XD ve XF Electric'i kullanmayı keyifli hale getirir.</w:t>
      </w:r>
    </w:p>
    <w:p w14:paraId="4633D8D5" w14:textId="663B08A7" w:rsidR="002E2260" w:rsidRPr="00276E93" w:rsidRDefault="00C40047" w:rsidP="64C2BB00">
      <w:pPr>
        <w:pStyle w:val="Body"/>
        <w:spacing w:before="240" w:line="360" w:lineRule="auto"/>
        <w:rPr>
          <w:rFonts w:ascii="Inter 28pt" w:hAnsi="Inter 28pt" w:cstheme="minorBidi"/>
          <w:sz w:val="24"/>
          <w:szCs w:val="24"/>
        </w:rPr>
      </w:pPr>
      <w:r w:rsidRPr="00276E93">
        <w:rPr>
          <w:rFonts w:ascii="Inter 28pt" w:hAnsi="Inter 28pt"/>
          <w:sz w:val="24"/>
          <w:szCs w:val="24"/>
        </w:rPr>
        <w:lastRenderedPageBreak/>
        <w:t>Gaz pedalının hem hızlanmak hem de yavaşlamak için kullanılmasını sağlayan tek pedallı sürüş de mevcuttur. Pedal hareketinin alt kısmı hızlanmak için, üst kısmı ise rejeneratif frenlemeyi kontrol etmek ve ayarlamak için kullanılır. Direksiyon kolonu kolundaki rejeneratif frenleme düğmesi, "tek pedallı sürüşü" devreye almak ve gerekli frenleme gücünü (toplam frenleme gücünün %33, %66 veya %100'ü) seçmek için kullanılır.</w:t>
      </w:r>
    </w:p>
    <w:p w14:paraId="7D74693E" w14:textId="2F95D6F5" w:rsidR="009971A5" w:rsidRPr="00276E93" w:rsidRDefault="00191E03" w:rsidP="64C2BB00">
      <w:pPr>
        <w:pStyle w:val="Body"/>
        <w:spacing w:before="240" w:line="360" w:lineRule="auto"/>
        <w:rPr>
          <w:rFonts w:ascii="Inter 28pt" w:hAnsi="Inter 28pt" w:cstheme="minorBidi"/>
          <w:b/>
          <w:bCs/>
          <w:sz w:val="24"/>
          <w:szCs w:val="24"/>
        </w:rPr>
      </w:pPr>
      <w:r w:rsidRPr="00276E93">
        <w:rPr>
          <w:rFonts w:ascii="Inter 28pt" w:hAnsi="Inter 28pt"/>
          <w:b/>
          <w:bCs/>
          <w:sz w:val="24"/>
          <w:szCs w:val="24"/>
        </w:rPr>
        <w:t>Zarif vurgular</w:t>
      </w:r>
      <w:r w:rsidRPr="00276E93">
        <w:rPr>
          <w:rFonts w:ascii="Inter 28pt" w:hAnsi="Inter 28pt"/>
        </w:rPr>
        <w:br/>
      </w:r>
      <w:r w:rsidRPr="00276E93">
        <w:rPr>
          <w:rFonts w:ascii="Inter 28pt" w:hAnsi="Inter 28pt"/>
          <w:sz w:val="24"/>
          <w:szCs w:val="24"/>
        </w:rPr>
        <w:t>Dizel muadilleriyle neredeyse aynı görünüme sahip olmalarına rağmen ızgara ve farlardaki zarif mavi vurgular, elektrikli modelleri ayırmaya yardımcı olur. Aracın iç kısmında enerji tüketimi, şarj durumu, çalışma menzili, güç çıkışı ve rejenerasyon gibi elektrikli tahrik hattına dair bilgileri anında sunan, özel olarak geliştirilmiş çarpıcı bir dijital gösterge paneli bulunur. Ayrıca isteğe bağlı kamyon navigasyon sistemi, halka açık ve kullanılabilir şarj istasyonlarının konumlarını gösterir.</w:t>
      </w:r>
    </w:p>
    <w:p w14:paraId="0846EFF6" w14:textId="0CA0494E" w:rsidR="00AD7DA9" w:rsidRPr="00276E93" w:rsidRDefault="00AD7DA9" w:rsidP="64C2BB00">
      <w:pPr>
        <w:pStyle w:val="Body"/>
        <w:spacing w:before="240" w:line="360" w:lineRule="auto"/>
        <w:rPr>
          <w:rFonts w:ascii="Inter 28pt" w:hAnsi="Inter 28pt" w:cstheme="minorBidi"/>
          <w:sz w:val="24"/>
          <w:szCs w:val="24"/>
        </w:rPr>
      </w:pPr>
      <w:r w:rsidRPr="00276E93">
        <w:rPr>
          <w:rFonts w:ascii="Inter 28pt" w:hAnsi="Inter 28pt"/>
          <w:b/>
          <w:bCs/>
          <w:sz w:val="24"/>
          <w:szCs w:val="24"/>
        </w:rPr>
        <w:t>Teslimat başlangıcı</w:t>
      </w:r>
      <w:r w:rsidRPr="00276E93">
        <w:rPr>
          <w:rFonts w:ascii="Inter 28pt" w:hAnsi="Inter 28pt"/>
        </w:rPr>
        <w:br/>
      </w:r>
      <w:r w:rsidRPr="00276E93">
        <w:rPr>
          <w:rFonts w:ascii="Inter 28pt" w:hAnsi="Inter 28pt"/>
          <w:sz w:val="24"/>
          <w:szCs w:val="24"/>
        </w:rPr>
        <w:t>XD Electric ve XF Electric, 4x2 çekiciler ve kamyonlar olarak sunulur. Ayrıca, ekstra yük kapasitesi ve gelişmiş manevra kabiliyeti için yönlendirilebilen iticisi veya yönlendirilebilen arka dingili olan 6x2 kamyonlar da mevcuttur. Elektrikli tahrik hattına sahip dingil yapılandırması yelpazesi 2026 boyunca daha da genişletilecektir.</w:t>
      </w:r>
    </w:p>
    <w:p w14:paraId="0CC85096" w14:textId="6050C365" w:rsidR="00496E52" w:rsidRPr="00276E93" w:rsidRDefault="00640271" w:rsidP="64C2BB00">
      <w:pPr>
        <w:pStyle w:val="Body"/>
        <w:spacing w:before="240" w:line="360" w:lineRule="auto"/>
        <w:rPr>
          <w:rFonts w:ascii="Inter 28pt" w:hAnsi="Inter 28pt" w:cstheme="minorBidi"/>
          <w:sz w:val="24"/>
          <w:szCs w:val="24"/>
        </w:rPr>
      </w:pPr>
      <w:r w:rsidRPr="00276E93">
        <w:rPr>
          <w:rFonts w:ascii="Inter 28pt" w:hAnsi="Inter 28pt"/>
          <w:sz w:val="24"/>
          <w:szCs w:val="24"/>
        </w:rPr>
        <w:t>Yönetim Kurulu üyesi ve Pazarlama ve Satış sorumlusu Bart Bosmans, "Yeni elektrikli kamyonlarımızla çalışan herkes, bu versiyonların Yeni Nesil DAF XD ve XF'nin geliştirilmesinin en başından itibaren ayrılmaz bir parçası olduğunu hemen fark edecektir." diyerek sözlerine şöyle devam ediyor: "</w:t>
      </w:r>
      <w:r w:rsidR="651DCC29" w:rsidRPr="00276E93">
        <w:rPr>
          <w:rFonts w:ascii="Inter 28pt" w:hAnsi="Inter 28pt"/>
          <w:sz w:val="24"/>
          <w:szCs w:val="24"/>
        </w:rPr>
        <w:t>Aktarma organ</w:t>
      </w:r>
      <w:r w:rsidRPr="00276E93">
        <w:rPr>
          <w:rFonts w:ascii="Inter 28pt" w:hAnsi="Inter 28pt"/>
          <w:sz w:val="24"/>
          <w:szCs w:val="24"/>
        </w:rPr>
        <w:t>ı ve araç konsepti, özellikle bu yeni elektrikli kamyonların öncelikli olarak tasarlandığı yoğun dağıtım uygulamaları için mükemmel bir birleşimdir. Sınıfında lider olan bu araçlara ek olarak, nakliye operatörlerini enerji dönüşümünde desteklemek için kapsamlı bir hizmet paketi sunuyoruz. Bu, özel sürücü eğitim kurslarından kapsamlı rota planlamasına, şarj istasyonları ve enerji depolama sistemleri tedarikinden PACCAR Connect çevrim içi filo yönetimi platformumuzdaki özel bilgilere kadar uzanır. Bu ürün ve hizmet kombinasyonu DAF'ı enerji dönüşüm sürecinde ideal iş ortağı haline getirir."</w:t>
      </w:r>
    </w:p>
    <w:p w14:paraId="72F5EEFF" w14:textId="77777777" w:rsidR="005F1B72" w:rsidRPr="00276E93" w:rsidRDefault="005F1B72" w:rsidP="005F1B72">
      <w:pPr>
        <w:spacing w:line="360" w:lineRule="auto"/>
        <w:rPr>
          <w:rFonts w:ascii="Inter 28pt" w:hAnsi="Inter 28pt" w:cstheme="minorBidi"/>
          <w:iCs/>
          <w:sz w:val="24"/>
        </w:rPr>
      </w:pPr>
    </w:p>
    <w:p w14:paraId="695D49AF" w14:textId="77777777" w:rsidR="005F1B72" w:rsidRPr="00276E93" w:rsidRDefault="005F1B72" w:rsidP="005F1B72">
      <w:pPr>
        <w:rPr>
          <w:rFonts w:ascii="Inter 28pt" w:hAnsi="Inter 28pt" w:cstheme="minorBidi"/>
          <w:sz w:val="18"/>
          <w:szCs w:val="18"/>
        </w:rPr>
      </w:pPr>
      <w:r w:rsidRPr="00276E93">
        <w:rPr>
          <w:rFonts w:ascii="Inter 28pt" w:hAnsi="Inter 28pt"/>
          <w:sz w:val="18"/>
        </w:rPr>
        <w:t xml:space="preserve">PACCAR Inc. şirketinin bağlı kuruluşu olan </w:t>
      </w:r>
      <w:r w:rsidRPr="00276E93">
        <w:rPr>
          <w:rFonts w:ascii="Inter 28pt" w:hAnsi="Inter 28pt"/>
          <w:b/>
          <w:sz w:val="18"/>
        </w:rPr>
        <w:t>DAF Trucks N.V.</w:t>
      </w:r>
      <w:r w:rsidRPr="00276E93">
        <w:rPr>
          <w:rFonts w:ascii="Inter 28pt" w:hAnsi="Inter 28pt"/>
          <w:sz w:val="18"/>
        </w:rPr>
        <w:t>; hafif, orta ve ağır hizmet tipi kamyonlar tasarlayan ve üreten global bir teknoloji şirketidir. Geniş kapsamlı bir çekici ünitesi ve kamyon yelpazesine sahip olan DAF, her taşımacılık uygulamasına uygun bir araç sunar. Ayrıca DAF; MultiSupport onarım ve bakım sözleşmeleri, PACCAR Financial aracılığıyla sunduğu finansal hizmetler ve PACCAR Parts aracılığıyla sunduğu birinci sınıf yedek parça teslim hizmeti gibi hizmetleriyle lider bir hizmet sağlayıcısıdır.</w:t>
      </w:r>
    </w:p>
    <w:p w14:paraId="3AE0BD5B" w14:textId="77777777" w:rsidR="005F1B72" w:rsidRPr="00276E93" w:rsidRDefault="005F1B72" w:rsidP="005F1B72">
      <w:pPr>
        <w:spacing w:line="360" w:lineRule="auto"/>
        <w:rPr>
          <w:rFonts w:ascii="Inter 28pt" w:hAnsi="Inter 28pt" w:cstheme="minorBidi"/>
          <w:sz w:val="24"/>
        </w:rPr>
      </w:pPr>
    </w:p>
    <w:p w14:paraId="5ACD0C6C" w14:textId="21A7FDFA" w:rsidR="005F1B72" w:rsidRPr="00276E93" w:rsidRDefault="005F1B72" w:rsidP="005F1B72">
      <w:pPr>
        <w:spacing w:line="360" w:lineRule="auto"/>
        <w:rPr>
          <w:rFonts w:ascii="Inter 28pt" w:hAnsi="Inter 28pt" w:cstheme="minorBidi"/>
          <w:sz w:val="24"/>
        </w:rPr>
      </w:pPr>
      <w:r w:rsidRPr="00276E93">
        <w:rPr>
          <w:rFonts w:ascii="Inter 28pt" w:hAnsi="Inter 28pt"/>
          <w:sz w:val="24"/>
          <w:szCs w:val="24"/>
        </w:rPr>
        <w:t>Eindhoven, Eylül 2025</w:t>
      </w:r>
    </w:p>
    <w:p w14:paraId="6BCE94AD" w14:textId="35A05D00" w:rsidR="1916AF90" w:rsidRPr="00276E93" w:rsidRDefault="1916AF90" w:rsidP="1916AF90">
      <w:pPr>
        <w:rPr>
          <w:rFonts w:ascii="Inter 28pt" w:hAnsi="Inter 28pt"/>
          <w:color w:val="000000" w:themeColor="text1"/>
          <w:sz w:val="24"/>
          <w:szCs w:val="24"/>
        </w:rPr>
      </w:pPr>
      <w:r w:rsidRPr="00276E93">
        <w:rPr>
          <w:rFonts w:ascii="Inter 28pt" w:hAnsi="Inter 28pt"/>
        </w:rPr>
        <w:br/>
      </w:r>
      <w:r w:rsidR="636FC918" w:rsidRPr="00276E93">
        <w:rPr>
          <w:rFonts w:ascii="Inter 28pt" w:hAnsi="Inter 28pt"/>
          <w:color w:val="000000" w:themeColor="text1"/>
          <w:sz w:val="24"/>
          <w:szCs w:val="24"/>
        </w:rPr>
        <w:t>Daha fazla bilgi için:</w:t>
      </w:r>
    </w:p>
    <w:p w14:paraId="4A8BF9EC" w14:textId="3C219B5D" w:rsidR="636FC918" w:rsidRPr="00276E93" w:rsidRDefault="636FC918" w:rsidP="1916AF90">
      <w:pPr>
        <w:spacing w:line="259" w:lineRule="auto"/>
        <w:rPr>
          <w:rFonts w:ascii="Inter 28pt" w:hAnsi="Inter 28pt"/>
          <w:color w:val="000000" w:themeColor="text1"/>
          <w:sz w:val="24"/>
          <w:szCs w:val="24"/>
        </w:rPr>
      </w:pPr>
      <w:r w:rsidRPr="00276E93">
        <w:rPr>
          <w:rFonts w:ascii="Inter 28pt" w:hAnsi="Inter 28pt"/>
          <w:color w:val="000000" w:themeColor="text1"/>
          <w:sz w:val="24"/>
          <w:szCs w:val="24"/>
        </w:rPr>
        <w:t>DAF Trucks Türkiye</w:t>
      </w:r>
    </w:p>
    <w:p w14:paraId="737A41A4" w14:textId="2312D104" w:rsidR="636FC918" w:rsidRPr="00276E93" w:rsidRDefault="636FC918" w:rsidP="1916AF90">
      <w:pPr>
        <w:spacing w:line="259" w:lineRule="auto"/>
        <w:rPr>
          <w:rFonts w:ascii="Inter 28pt" w:hAnsi="Inter 28pt"/>
          <w:color w:val="000000" w:themeColor="text1"/>
          <w:sz w:val="24"/>
          <w:szCs w:val="24"/>
        </w:rPr>
      </w:pPr>
      <w:r w:rsidRPr="00276E93">
        <w:rPr>
          <w:rFonts w:ascii="Inter 28pt" w:hAnsi="Inter 28pt"/>
          <w:color w:val="000000" w:themeColor="text1"/>
          <w:sz w:val="24"/>
          <w:szCs w:val="24"/>
        </w:rPr>
        <w:t>Satış ve Pazarlama Departmanı</w:t>
      </w:r>
      <w:r w:rsidRPr="00276E93">
        <w:rPr>
          <w:rFonts w:ascii="Inter 28pt" w:hAnsi="Inter 28pt"/>
        </w:rPr>
        <w:tab/>
      </w:r>
    </w:p>
    <w:p w14:paraId="273D9195" w14:textId="7298745A" w:rsidR="636FC918" w:rsidRPr="00276E93" w:rsidRDefault="636FC918" w:rsidP="1916AF90">
      <w:pPr>
        <w:rPr>
          <w:rFonts w:ascii="Inter 28pt" w:hAnsi="Inter 28pt"/>
          <w:color w:val="000000" w:themeColor="text1"/>
          <w:sz w:val="24"/>
          <w:szCs w:val="24"/>
        </w:rPr>
      </w:pPr>
      <w:r w:rsidRPr="00276E93">
        <w:rPr>
          <w:rFonts w:ascii="Inter 28pt" w:hAnsi="Inter 28pt"/>
          <w:color w:val="000000" w:themeColor="text1"/>
          <w:sz w:val="24"/>
          <w:szCs w:val="24"/>
        </w:rPr>
        <w:t>Mert Ersoylu, +90 549 807 59 46</w:t>
      </w:r>
    </w:p>
    <w:p w14:paraId="0074E31E" w14:textId="7D9D44DB" w:rsidR="636FC918" w:rsidRPr="00276E93" w:rsidRDefault="636FC918" w:rsidP="1916AF90">
      <w:pPr>
        <w:spacing w:line="276" w:lineRule="auto"/>
        <w:rPr>
          <w:rFonts w:ascii="Inter 28pt" w:hAnsi="Inter 28pt"/>
          <w:color w:val="000000" w:themeColor="text1"/>
          <w:sz w:val="18"/>
          <w:szCs w:val="18"/>
        </w:rPr>
      </w:pPr>
      <w:hyperlink r:id="rId13">
        <w:r w:rsidRPr="00276E93">
          <w:rPr>
            <w:rStyle w:val="Hyperlink"/>
            <w:rFonts w:ascii="Inter 28pt" w:hAnsi="Inter 28pt"/>
            <w:color w:val="000000" w:themeColor="text1"/>
            <w:sz w:val="24"/>
            <w:szCs w:val="24"/>
            <w:u w:val="none"/>
          </w:rPr>
          <w:t>www.daf.com</w:t>
        </w:r>
      </w:hyperlink>
    </w:p>
    <w:p w14:paraId="63138303" w14:textId="1A2E7BDF" w:rsidR="1916AF90" w:rsidRPr="00276E93" w:rsidRDefault="1916AF90" w:rsidP="1916AF90">
      <w:pPr>
        <w:spacing w:line="276" w:lineRule="auto"/>
        <w:rPr>
          <w:rFonts w:ascii="Inter 28pt" w:hAnsi="Inter 28pt"/>
          <w:sz w:val="24"/>
          <w:szCs w:val="24"/>
        </w:rPr>
      </w:pPr>
    </w:p>
    <w:sectPr w:rsidR="1916AF90" w:rsidRPr="00276E93" w:rsidSect="00054C58">
      <w:headerReference w:type="default" r:id="rId14"/>
      <w:type w:val="continuous"/>
      <w:pgSz w:w="11907" w:h="16840" w:code="9"/>
      <w:pgMar w:top="2377" w:right="1417" w:bottom="567" w:left="1418" w:header="794" w:footer="709"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FE7FC" w14:textId="77777777" w:rsidR="00271237" w:rsidRDefault="00271237">
      <w:r>
        <w:separator/>
      </w:r>
    </w:p>
  </w:endnote>
  <w:endnote w:type="continuationSeparator" w:id="0">
    <w:p w14:paraId="1489638E" w14:textId="77777777" w:rsidR="00271237" w:rsidRDefault="00271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ter 28pt">
    <w:panose1 w:val="02000503000000020004"/>
    <w:charset w:val="00"/>
    <w:family w:val="auto"/>
    <w:pitch w:val="variable"/>
    <w:sig w:usb0="E00002FF" w:usb1="1200A1FF"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26FE" w14:textId="77777777" w:rsidR="005F1B72" w:rsidRDefault="005F1B72">
    <w:pPr>
      <w:pStyle w:val="Voettekst"/>
      <w:rPr>
        <w:rFonts w:ascii="Arial" w:hAnsi="Arial"/>
        <w:sz w:val="16"/>
      </w:rPr>
    </w:pPr>
    <w:r>
      <w:rPr>
        <w:rFonts w:ascii="Arial" w:hAnsi="Arial"/>
        <w:sz w:val="16"/>
      </w:rPr>
      <w:t xml:space="preserve">SF </w:t>
    </w:r>
    <w:r>
      <w:rPr>
        <w:rFonts w:ascii="Arial" w:hAnsi="Arial"/>
        <w:sz w:val="16"/>
      </w:rPr>
      <w:t xml:space="preserve">5001.05 (02.08)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F95EE" w14:textId="77777777" w:rsidR="00271237" w:rsidRDefault="00271237">
      <w:r>
        <w:separator/>
      </w:r>
    </w:p>
  </w:footnote>
  <w:footnote w:type="continuationSeparator" w:id="0">
    <w:p w14:paraId="53B76DB2" w14:textId="77777777" w:rsidR="00271237" w:rsidRDefault="00271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418A6" w14:textId="77777777" w:rsidR="00276E93" w:rsidRDefault="00276E93" w:rsidP="00276E93">
    <w:pPr>
      <w:pStyle w:val="HeaderTextLeft"/>
      <w:framePr w:h="1265" w:hRule="exact" w:wrap="around" w:x="624" w:y="376"/>
      <w:spacing w:before="120" w:line="420" w:lineRule="exact"/>
      <w:rPr>
        <w:b w:val="0"/>
      </w:rPr>
    </w:pPr>
  </w:p>
  <w:p w14:paraId="3FC245C9" w14:textId="77777777" w:rsidR="00276E93" w:rsidRPr="0077358E" w:rsidRDefault="00276E93" w:rsidP="00276E93">
    <w:pPr>
      <w:pStyle w:val="HeaderTextLeft"/>
      <w:framePr w:h="1265" w:hRule="exact" w:wrap="around" w:x="624" w:y="376"/>
      <w:spacing w:line="420" w:lineRule="exact"/>
      <w:rPr>
        <w:b w:val="0"/>
      </w:rPr>
    </w:pPr>
    <w:r w:rsidRPr="00127C1C">
      <w:rPr>
        <w:b w:val="0"/>
      </w:rPr>
      <w:t>Basın bülteni</w:t>
    </w:r>
  </w:p>
  <w:tbl>
    <w:tblPr>
      <w:tblW w:w="2553" w:type="dxa"/>
      <w:tblLayout w:type="fixed"/>
      <w:tblCellMar>
        <w:left w:w="0" w:type="dxa"/>
        <w:right w:w="0" w:type="dxa"/>
      </w:tblCellMar>
      <w:tblLook w:val="0000" w:firstRow="0" w:lastRow="0" w:firstColumn="0" w:lastColumn="0" w:noHBand="0" w:noVBand="0"/>
    </w:tblPr>
    <w:tblGrid>
      <w:gridCol w:w="2553"/>
    </w:tblGrid>
    <w:tr w:rsidR="00276E93" w14:paraId="538B9DA7" w14:textId="77777777" w:rsidTr="0000378A">
      <w:trPr>
        <w:trHeight w:val="1249"/>
      </w:trPr>
      <w:tc>
        <w:tcPr>
          <w:tcW w:w="2553" w:type="dxa"/>
        </w:tcPr>
        <w:p w14:paraId="1AFC13AD" w14:textId="77777777" w:rsidR="00276E93" w:rsidRDefault="00276E93" w:rsidP="00276E93">
          <w:pPr>
            <w:pStyle w:val="KoptekstLogo"/>
            <w:framePr w:wrap="around"/>
            <w:rPr>
              <w:b w:val="0"/>
            </w:rPr>
          </w:pPr>
          <w:r>
            <w:object w:dxaOrig="12227" w:dyaOrig="5716" w14:anchorId="5DB53C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pt;height:54.5pt">
                <v:imagedata r:id="rId1" o:title=""/>
              </v:shape>
              <o:OLEObject Type="Embed" ProgID="PBrush" ShapeID="_x0000_i1025" DrawAspect="Content" ObjectID="_1817362545" r:id="rId2"/>
            </w:object>
          </w:r>
        </w:p>
      </w:tc>
    </w:tr>
    <w:tr w:rsidR="00276E93" w14:paraId="652E5775" w14:textId="77777777" w:rsidTr="0000378A">
      <w:trPr>
        <w:trHeight w:hRule="exact" w:val="264"/>
      </w:trPr>
      <w:tc>
        <w:tcPr>
          <w:tcW w:w="2553" w:type="dxa"/>
        </w:tcPr>
        <w:p w14:paraId="2E2BE649" w14:textId="77777777" w:rsidR="00276E93" w:rsidRDefault="00276E93" w:rsidP="00276E93">
          <w:pPr>
            <w:pStyle w:val="KoptekstLogoCompanyAddress"/>
            <w:framePr w:wrap="around"/>
          </w:pPr>
          <w:r>
            <w:t>Allianz Tower</w:t>
          </w:r>
        </w:p>
      </w:tc>
    </w:tr>
    <w:tr w:rsidR="00276E93" w14:paraId="0BCAE26C" w14:textId="77777777" w:rsidTr="0000378A">
      <w:trPr>
        <w:trHeight w:hRule="exact" w:val="264"/>
      </w:trPr>
      <w:tc>
        <w:tcPr>
          <w:tcW w:w="2553" w:type="dxa"/>
        </w:tcPr>
        <w:p w14:paraId="3DDE14A5" w14:textId="77777777" w:rsidR="00276E93" w:rsidRDefault="00276E93" w:rsidP="00276E93">
          <w:pPr>
            <w:pStyle w:val="KoptekstLogoCompanyAddress"/>
            <w:framePr w:wrap="around"/>
          </w:pPr>
          <w:r w:rsidRPr="00127C1C">
            <w:rPr>
              <w:lang w:val="en-US"/>
            </w:rPr>
            <w:t>Küçükbakkalköy Mah.</w:t>
          </w:r>
        </w:p>
      </w:tc>
    </w:tr>
    <w:tr w:rsidR="00276E93" w14:paraId="6AAD5D61" w14:textId="77777777" w:rsidTr="0000378A">
      <w:trPr>
        <w:trHeight w:hRule="exact" w:val="264"/>
      </w:trPr>
      <w:tc>
        <w:tcPr>
          <w:tcW w:w="2553" w:type="dxa"/>
        </w:tcPr>
        <w:p w14:paraId="015D12F8" w14:textId="77777777" w:rsidR="00276E93" w:rsidRPr="00021AA0" w:rsidRDefault="00276E93" w:rsidP="00276E93">
          <w:pPr>
            <w:pStyle w:val="KoptekstLogoCompanyAddress"/>
            <w:framePr w:wrap="around"/>
          </w:pPr>
          <w:r w:rsidRPr="00127C1C">
            <w:rPr>
              <w:lang w:val="en-US"/>
            </w:rPr>
            <w:t>Kayışdağı Cd. No:1  Kat:31</w:t>
          </w:r>
        </w:p>
      </w:tc>
    </w:tr>
    <w:tr w:rsidR="00276E93" w14:paraId="27F772D8" w14:textId="77777777" w:rsidTr="0000378A">
      <w:trPr>
        <w:trHeight w:hRule="exact" w:val="264"/>
      </w:trPr>
      <w:tc>
        <w:tcPr>
          <w:tcW w:w="2553" w:type="dxa"/>
        </w:tcPr>
        <w:p w14:paraId="17E42F4E" w14:textId="77777777" w:rsidR="00276E93" w:rsidRDefault="00276E93" w:rsidP="00276E93">
          <w:pPr>
            <w:pStyle w:val="KoptekstLogoCompanyAddress"/>
            <w:framePr w:wrap="around"/>
          </w:pPr>
          <w:r w:rsidRPr="00127C1C">
            <w:rPr>
              <w:lang w:val="en-US"/>
            </w:rPr>
            <w:t>34752 Ataşehir - Istanbul</w:t>
          </w:r>
        </w:p>
      </w:tc>
    </w:tr>
    <w:tr w:rsidR="00276E93" w14:paraId="4A7479FB" w14:textId="77777777" w:rsidTr="0000378A">
      <w:trPr>
        <w:trHeight w:hRule="exact" w:val="264"/>
      </w:trPr>
      <w:tc>
        <w:tcPr>
          <w:tcW w:w="2553" w:type="dxa"/>
        </w:tcPr>
        <w:p w14:paraId="5AFD8216" w14:textId="77777777" w:rsidR="00276E93" w:rsidRDefault="00276E93" w:rsidP="00276E93">
          <w:pPr>
            <w:pStyle w:val="KoptekstLogoCompanyAddress"/>
            <w:framePr w:wrap="around"/>
          </w:pPr>
          <w:r>
            <w:t>Tel : +90 216 227 5333</w:t>
          </w:r>
        </w:p>
      </w:tc>
    </w:tr>
    <w:tr w:rsidR="00276E93" w14:paraId="2CE9D9AD" w14:textId="77777777" w:rsidTr="0000378A">
      <w:trPr>
        <w:trHeight w:hRule="exact" w:val="264"/>
      </w:trPr>
      <w:tc>
        <w:tcPr>
          <w:tcW w:w="2553" w:type="dxa"/>
        </w:tcPr>
        <w:p w14:paraId="717872EA" w14:textId="77777777" w:rsidR="00276E93" w:rsidRDefault="00276E93" w:rsidP="00276E93">
          <w:pPr>
            <w:pStyle w:val="KoptekstLogoCompanyAddress"/>
            <w:framePr w:wrap="around"/>
          </w:pPr>
          <w:r>
            <w:t xml:space="preserve">Internet: </w:t>
          </w:r>
          <w:hyperlink r:id="rId3" w:history="1">
            <w:r w:rsidRPr="002455E4">
              <w:rPr>
                <w:rStyle w:val="Hyperlink"/>
              </w:rPr>
              <w:t>www.daftrucks.tr</w:t>
            </w:r>
          </w:hyperlink>
        </w:p>
        <w:p w14:paraId="34DD67F4" w14:textId="77777777" w:rsidR="00276E93" w:rsidRDefault="00276E93" w:rsidP="00276E93">
          <w:pPr>
            <w:pStyle w:val="KoptekstLogoCompanyAddress"/>
            <w:framePr w:wrap="around"/>
          </w:pPr>
        </w:p>
      </w:tc>
    </w:tr>
    <w:tr w:rsidR="00276E93" w14:paraId="09352354" w14:textId="77777777" w:rsidTr="0000378A">
      <w:trPr>
        <w:trHeight w:hRule="exact" w:val="264"/>
      </w:trPr>
      <w:tc>
        <w:tcPr>
          <w:tcW w:w="2553" w:type="dxa"/>
        </w:tcPr>
        <w:p w14:paraId="22509A1E" w14:textId="77777777" w:rsidR="00276E93" w:rsidRDefault="00276E93" w:rsidP="00276E93">
          <w:pPr>
            <w:pStyle w:val="KoptekstLogoCompanyAddress"/>
            <w:framePr w:wrap="around"/>
          </w:pPr>
          <w:r>
            <w:rPr>
              <w:lang w:val="nl-NL"/>
            </w:rPr>
            <w:drawing>
              <wp:inline distT="0" distB="0" distL="0" distR="0" wp14:anchorId="482F31C8" wp14:editId="5A5D5E6D">
                <wp:extent cx="1009650" cy="76200"/>
                <wp:effectExtent l="0" t="0" r="0" b="0"/>
                <wp:docPr id="2" name="Afbeelding 2" descr="Afbeelding met Lettertype, typografi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Lettertype, typografie, Graphics&#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9650" cy="76200"/>
                        </a:xfrm>
                        <a:prstGeom prst="rect">
                          <a:avLst/>
                        </a:prstGeom>
                        <a:noFill/>
                        <a:ln>
                          <a:noFill/>
                        </a:ln>
                      </pic:spPr>
                    </pic:pic>
                  </a:graphicData>
                </a:graphic>
              </wp:inline>
            </w:drawing>
          </w:r>
        </w:p>
      </w:tc>
    </w:tr>
  </w:tbl>
  <w:p w14:paraId="56990A5B" w14:textId="77777777" w:rsidR="00276E93" w:rsidRDefault="00276E93" w:rsidP="00276E93">
    <w:pPr>
      <w:pStyle w:val="Koptekst"/>
    </w:pPr>
  </w:p>
  <w:p w14:paraId="7F220AFC" w14:textId="77777777" w:rsidR="005F1B72" w:rsidRPr="00276E93" w:rsidRDefault="005F1B72" w:rsidP="00276E9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8395" w14:textId="77777777" w:rsidR="0077358E" w:rsidRDefault="00637FD0">
    <w:pPr>
      <w:pStyle w:val="Koptekst"/>
    </w:pPr>
    <w:r>
      <w:rPr>
        <w:noProof/>
      </w:rPr>
      <w:drawing>
        <wp:anchor distT="0" distB="0" distL="114300" distR="114300" simplePos="0" relativeHeight="251658240" behindDoc="0" locked="0" layoutInCell="0" allowOverlap="1" wp14:anchorId="61EEA533" wp14:editId="1B447656">
          <wp:simplePos x="0" y="0"/>
          <wp:positionH relativeFrom="page">
            <wp:posOffset>5616575</wp:posOffset>
          </wp:positionH>
          <wp:positionV relativeFrom="paragraph">
            <wp:posOffset>-13970</wp:posOffset>
          </wp:positionV>
          <wp:extent cx="1541780" cy="669925"/>
          <wp:effectExtent l="0" t="0" r="127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780" cy="6699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F4505"/>
    <w:multiLevelType w:val="hybridMultilevel"/>
    <w:tmpl w:val="273A52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67B03CD"/>
    <w:multiLevelType w:val="hybridMultilevel"/>
    <w:tmpl w:val="F5C63ABA"/>
    <w:lvl w:ilvl="0" w:tplc="D0643C76">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08A6821"/>
    <w:multiLevelType w:val="hybridMultilevel"/>
    <w:tmpl w:val="B1CEC0C0"/>
    <w:lvl w:ilvl="0" w:tplc="098C8DCE">
      <w:start w:val="1"/>
      <w:numFmt w:val="bullet"/>
      <w:lvlText w:val=""/>
      <w:lvlJc w:val="left"/>
      <w:pPr>
        <w:tabs>
          <w:tab w:val="num" w:pos="720"/>
        </w:tabs>
        <w:ind w:left="720" w:hanging="360"/>
      </w:pPr>
      <w:rPr>
        <w:rFonts w:ascii="Symbol" w:hAnsi="Symbol" w:hint="default"/>
        <w:lang w:val="pl-PL"/>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num w:numId="1" w16cid:durableId="857231347">
    <w:abstractNumId w:val="1"/>
  </w:num>
  <w:num w:numId="2" w16cid:durableId="780421893">
    <w:abstractNumId w:val="0"/>
  </w:num>
  <w:num w:numId="3" w16cid:durableId="1126891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FD0"/>
    <w:rsid w:val="00000CA0"/>
    <w:rsid w:val="000048AA"/>
    <w:rsid w:val="00014A27"/>
    <w:rsid w:val="00021B62"/>
    <w:rsid w:val="00022E44"/>
    <w:rsid w:val="00024528"/>
    <w:rsid w:val="00032BB1"/>
    <w:rsid w:val="0003338C"/>
    <w:rsid w:val="0004239E"/>
    <w:rsid w:val="00045748"/>
    <w:rsid w:val="000462BF"/>
    <w:rsid w:val="000544FF"/>
    <w:rsid w:val="00054C58"/>
    <w:rsid w:val="00054E48"/>
    <w:rsid w:val="000557F1"/>
    <w:rsid w:val="00060F54"/>
    <w:rsid w:val="0006138D"/>
    <w:rsid w:val="00064365"/>
    <w:rsid w:val="00070003"/>
    <w:rsid w:val="000764AB"/>
    <w:rsid w:val="00087EE7"/>
    <w:rsid w:val="000B3DDE"/>
    <w:rsid w:val="000B3F3D"/>
    <w:rsid w:val="000B59A4"/>
    <w:rsid w:val="000C4B74"/>
    <w:rsid w:val="000D0317"/>
    <w:rsid w:val="000D6992"/>
    <w:rsid w:val="000D7027"/>
    <w:rsid w:val="000F0B46"/>
    <w:rsid w:val="0010198F"/>
    <w:rsid w:val="00110D7A"/>
    <w:rsid w:val="00115E1C"/>
    <w:rsid w:val="00120FF0"/>
    <w:rsid w:val="00124878"/>
    <w:rsid w:val="001256E9"/>
    <w:rsid w:val="00127259"/>
    <w:rsid w:val="001309C4"/>
    <w:rsid w:val="00134A01"/>
    <w:rsid w:val="00134C03"/>
    <w:rsid w:val="00134F7C"/>
    <w:rsid w:val="00140DDC"/>
    <w:rsid w:val="00147C70"/>
    <w:rsid w:val="00151338"/>
    <w:rsid w:val="00184503"/>
    <w:rsid w:val="001911AB"/>
    <w:rsid w:val="00191E03"/>
    <w:rsid w:val="001A36F8"/>
    <w:rsid w:val="001C232F"/>
    <w:rsid w:val="001E5397"/>
    <w:rsid w:val="001F4C55"/>
    <w:rsid w:val="0020559E"/>
    <w:rsid w:val="00212217"/>
    <w:rsid w:val="0022076C"/>
    <w:rsid w:val="00223437"/>
    <w:rsid w:val="00237795"/>
    <w:rsid w:val="00242CB7"/>
    <w:rsid w:val="002431DE"/>
    <w:rsid w:val="002657BA"/>
    <w:rsid w:val="00265E2D"/>
    <w:rsid w:val="00271237"/>
    <w:rsid w:val="00276E93"/>
    <w:rsid w:val="002806A2"/>
    <w:rsid w:val="00285635"/>
    <w:rsid w:val="00286C55"/>
    <w:rsid w:val="002A2E0A"/>
    <w:rsid w:val="002A70C6"/>
    <w:rsid w:val="002A7CA0"/>
    <w:rsid w:val="002B1CD5"/>
    <w:rsid w:val="002D30D9"/>
    <w:rsid w:val="002E2260"/>
    <w:rsid w:val="002E4195"/>
    <w:rsid w:val="002F6F8C"/>
    <w:rsid w:val="00310BE3"/>
    <w:rsid w:val="00317C7C"/>
    <w:rsid w:val="003265C9"/>
    <w:rsid w:val="00331015"/>
    <w:rsid w:val="003430B7"/>
    <w:rsid w:val="00363753"/>
    <w:rsid w:val="00366A9B"/>
    <w:rsid w:val="0037269E"/>
    <w:rsid w:val="003B2430"/>
    <w:rsid w:val="003B26BF"/>
    <w:rsid w:val="003B40B3"/>
    <w:rsid w:val="003C3CF0"/>
    <w:rsid w:val="003C59AE"/>
    <w:rsid w:val="003D62DA"/>
    <w:rsid w:val="003D657A"/>
    <w:rsid w:val="003D775B"/>
    <w:rsid w:val="003E69C5"/>
    <w:rsid w:val="003F3B41"/>
    <w:rsid w:val="003F75BB"/>
    <w:rsid w:val="00413976"/>
    <w:rsid w:val="00415567"/>
    <w:rsid w:val="00424904"/>
    <w:rsid w:val="00433BA4"/>
    <w:rsid w:val="00437774"/>
    <w:rsid w:val="00447AC9"/>
    <w:rsid w:val="00454711"/>
    <w:rsid w:val="00464E2C"/>
    <w:rsid w:val="00484CC8"/>
    <w:rsid w:val="00490D22"/>
    <w:rsid w:val="004916DC"/>
    <w:rsid w:val="0049173E"/>
    <w:rsid w:val="004943E8"/>
    <w:rsid w:val="00495272"/>
    <w:rsid w:val="00496E52"/>
    <w:rsid w:val="004A1DCE"/>
    <w:rsid w:val="004A34AF"/>
    <w:rsid w:val="004B034E"/>
    <w:rsid w:val="004B4A0B"/>
    <w:rsid w:val="004B5646"/>
    <w:rsid w:val="004B7CED"/>
    <w:rsid w:val="004C33E6"/>
    <w:rsid w:val="004D168F"/>
    <w:rsid w:val="004E38F2"/>
    <w:rsid w:val="004E53ED"/>
    <w:rsid w:val="004E55C5"/>
    <w:rsid w:val="004F26EB"/>
    <w:rsid w:val="004F5836"/>
    <w:rsid w:val="005111CA"/>
    <w:rsid w:val="005212A0"/>
    <w:rsid w:val="00524C60"/>
    <w:rsid w:val="00532139"/>
    <w:rsid w:val="005440D2"/>
    <w:rsid w:val="00554905"/>
    <w:rsid w:val="005676A4"/>
    <w:rsid w:val="00574792"/>
    <w:rsid w:val="00577A05"/>
    <w:rsid w:val="00580286"/>
    <w:rsid w:val="00582751"/>
    <w:rsid w:val="005900B8"/>
    <w:rsid w:val="00596AEB"/>
    <w:rsid w:val="00597FD9"/>
    <w:rsid w:val="005C32A8"/>
    <w:rsid w:val="005C3F0B"/>
    <w:rsid w:val="005C7681"/>
    <w:rsid w:val="005D7890"/>
    <w:rsid w:val="005E06DC"/>
    <w:rsid w:val="005E2632"/>
    <w:rsid w:val="005E781F"/>
    <w:rsid w:val="005F1B72"/>
    <w:rsid w:val="005F5AFD"/>
    <w:rsid w:val="00602C71"/>
    <w:rsid w:val="006036F6"/>
    <w:rsid w:val="00615E17"/>
    <w:rsid w:val="00616A48"/>
    <w:rsid w:val="00626E28"/>
    <w:rsid w:val="00634ECE"/>
    <w:rsid w:val="006355D7"/>
    <w:rsid w:val="00637FD0"/>
    <w:rsid w:val="00640271"/>
    <w:rsid w:val="006461C4"/>
    <w:rsid w:val="0065716B"/>
    <w:rsid w:val="006856E7"/>
    <w:rsid w:val="00691CE5"/>
    <w:rsid w:val="0069606B"/>
    <w:rsid w:val="006A55F9"/>
    <w:rsid w:val="006B1192"/>
    <w:rsid w:val="006C0497"/>
    <w:rsid w:val="006D5A30"/>
    <w:rsid w:val="006D7DFC"/>
    <w:rsid w:val="006E17E8"/>
    <w:rsid w:val="006F5AE2"/>
    <w:rsid w:val="006F6A21"/>
    <w:rsid w:val="00707AE4"/>
    <w:rsid w:val="00721491"/>
    <w:rsid w:val="007238C5"/>
    <w:rsid w:val="00723D65"/>
    <w:rsid w:val="0073424C"/>
    <w:rsid w:val="00740705"/>
    <w:rsid w:val="00740E8C"/>
    <w:rsid w:val="007427DF"/>
    <w:rsid w:val="0074461B"/>
    <w:rsid w:val="007616DC"/>
    <w:rsid w:val="007673CD"/>
    <w:rsid w:val="00773321"/>
    <w:rsid w:val="0077358E"/>
    <w:rsid w:val="00773BE8"/>
    <w:rsid w:val="007819ED"/>
    <w:rsid w:val="00781AE0"/>
    <w:rsid w:val="00785284"/>
    <w:rsid w:val="00786020"/>
    <w:rsid w:val="007900CC"/>
    <w:rsid w:val="0079079C"/>
    <w:rsid w:val="007A0503"/>
    <w:rsid w:val="007A54C5"/>
    <w:rsid w:val="007B5F02"/>
    <w:rsid w:val="007C013A"/>
    <w:rsid w:val="007C13FC"/>
    <w:rsid w:val="007D055F"/>
    <w:rsid w:val="007D7144"/>
    <w:rsid w:val="007E3AC3"/>
    <w:rsid w:val="007E6869"/>
    <w:rsid w:val="007F53E7"/>
    <w:rsid w:val="00801FA9"/>
    <w:rsid w:val="0081103E"/>
    <w:rsid w:val="008140D8"/>
    <w:rsid w:val="00815A29"/>
    <w:rsid w:val="00816FF0"/>
    <w:rsid w:val="00831299"/>
    <w:rsid w:val="00843310"/>
    <w:rsid w:val="00845E13"/>
    <w:rsid w:val="008535D0"/>
    <w:rsid w:val="00857BA9"/>
    <w:rsid w:val="00872EC6"/>
    <w:rsid w:val="008744CE"/>
    <w:rsid w:val="00875AE8"/>
    <w:rsid w:val="008A3492"/>
    <w:rsid w:val="008A5ED4"/>
    <w:rsid w:val="008B6A06"/>
    <w:rsid w:val="008D1D03"/>
    <w:rsid w:val="008D2818"/>
    <w:rsid w:val="008E34CC"/>
    <w:rsid w:val="008E41C2"/>
    <w:rsid w:val="008F14AD"/>
    <w:rsid w:val="008F63F7"/>
    <w:rsid w:val="00912C07"/>
    <w:rsid w:val="00917F62"/>
    <w:rsid w:val="00920B74"/>
    <w:rsid w:val="0092251D"/>
    <w:rsid w:val="00940CD7"/>
    <w:rsid w:val="00943980"/>
    <w:rsid w:val="00947BD0"/>
    <w:rsid w:val="0095332E"/>
    <w:rsid w:val="00963FDC"/>
    <w:rsid w:val="00967C66"/>
    <w:rsid w:val="009843D0"/>
    <w:rsid w:val="009971A5"/>
    <w:rsid w:val="009A0890"/>
    <w:rsid w:val="009A0BFA"/>
    <w:rsid w:val="009A3F05"/>
    <w:rsid w:val="009A40A1"/>
    <w:rsid w:val="009B0A89"/>
    <w:rsid w:val="009B6E5F"/>
    <w:rsid w:val="009C00D6"/>
    <w:rsid w:val="009D1223"/>
    <w:rsid w:val="009D1734"/>
    <w:rsid w:val="009E2231"/>
    <w:rsid w:val="00A27CA2"/>
    <w:rsid w:val="00A33541"/>
    <w:rsid w:val="00A50B44"/>
    <w:rsid w:val="00A54ECF"/>
    <w:rsid w:val="00A70D07"/>
    <w:rsid w:val="00A81744"/>
    <w:rsid w:val="00A95A37"/>
    <w:rsid w:val="00A96BCF"/>
    <w:rsid w:val="00AC0B92"/>
    <w:rsid w:val="00AC58F3"/>
    <w:rsid w:val="00AC61CB"/>
    <w:rsid w:val="00AC6766"/>
    <w:rsid w:val="00AC7443"/>
    <w:rsid w:val="00AD1EBF"/>
    <w:rsid w:val="00AD6278"/>
    <w:rsid w:val="00AD6EE9"/>
    <w:rsid w:val="00AD78E7"/>
    <w:rsid w:val="00AD7DA9"/>
    <w:rsid w:val="00AE2E38"/>
    <w:rsid w:val="00AF3D9B"/>
    <w:rsid w:val="00B017CA"/>
    <w:rsid w:val="00B06E67"/>
    <w:rsid w:val="00B35DF6"/>
    <w:rsid w:val="00B379A5"/>
    <w:rsid w:val="00B43F20"/>
    <w:rsid w:val="00B54EB6"/>
    <w:rsid w:val="00B62F3A"/>
    <w:rsid w:val="00B70617"/>
    <w:rsid w:val="00B838EF"/>
    <w:rsid w:val="00BB5229"/>
    <w:rsid w:val="00BB582E"/>
    <w:rsid w:val="00BB7D1E"/>
    <w:rsid w:val="00BC0BDD"/>
    <w:rsid w:val="00BF39AF"/>
    <w:rsid w:val="00C0474A"/>
    <w:rsid w:val="00C21FB3"/>
    <w:rsid w:val="00C25503"/>
    <w:rsid w:val="00C33D9C"/>
    <w:rsid w:val="00C40047"/>
    <w:rsid w:val="00C60B3B"/>
    <w:rsid w:val="00C61D94"/>
    <w:rsid w:val="00C70E9B"/>
    <w:rsid w:val="00C71178"/>
    <w:rsid w:val="00C80571"/>
    <w:rsid w:val="00C83643"/>
    <w:rsid w:val="00C90507"/>
    <w:rsid w:val="00C979A7"/>
    <w:rsid w:val="00CA0E8A"/>
    <w:rsid w:val="00CA622D"/>
    <w:rsid w:val="00CA7284"/>
    <w:rsid w:val="00CA7E03"/>
    <w:rsid w:val="00CB3FD7"/>
    <w:rsid w:val="00CB4876"/>
    <w:rsid w:val="00CC03F4"/>
    <w:rsid w:val="00CC22C7"/>
    <w:rsid w:val="00CD471A"/>
    <w:rsid w:val="00CD5146"/>
    <w:rsid w:val="00CD5BC5"/>
    <w:rsid w:val="00CE5E5D"/>
    <w:rsid w:val="00CF0375"/>
    <w:rsid w:val="00CF5179"/>
    <w:rsid w:val="00D10EEE"/>
    <w:rsid w:val="00D20E4E"/>
    <w:rsid w:val="00D228F5"/>
    <w:rsid w:val="00D248FC"/>
    <w:rsid w:val="00D257E6"/>
    <w:rsid w:val="00D33E51"/>
    <w:rsid w:val="00D372F3"/>
    <w:rsid w:val="00D64921"/>
    <w:rsid w:val="00D85BC0"/>
    <w:rsid w:val="00D87060"/>
    <w:rsid w:val="00DA3377"/>
    <w:rsid w:val="00DA3449"/>
    <w:rsid w:val="00DB0B11"/>
    <w:rsid w:val="00DB3391"/>
    <w:rsid w:val="00DB3E01"/>
    <w:rsid w:val="00DC530E"/>
    <w:rsid w:val="00DD2D91"/>
    <w:rsid w:val="00DE4117"/>
    <w:rsid w:val="00DE590F"/>
    <w:rsid w:val="00DF72EF"/>
    <w:rsid w:val="00E01B91"/>
    <w:rsid w:val="00E3037B"/>
    <w:rsid w:val="00E4756B"/>
    <w:rsid w:val="00E50B85"/>
    <w:rsid w:val="00E6117A"/>
    <w:rsid w:val="00E64D3B"/>
    <w:rsid w:val="00E84EA5"/>
    <w:rsid w:val="00E873E2"/>
    <w:rsid w:val="00E96FD7"/>
    <w:rsid w:val="00EA3D95"/>
    <w:rsid w:val="00EC23A7"/>
    <w:rsid w:val="00EC33A2"/>
    <w:rsid w:val="00ED0EED"/>
    <w:rsid w:val="00ED0FBF"/>
    <w:rsid w:val="00ED3FBE"/>
    <w:rsid w:val="00EE22AB"/>
    <w:rsid w:val="00EF1C46"/>
    <w:rsid w:val="00EF33D2"/>
    <w:rsid w:val="00EF59D3"/>
    <w:rsid w:val="00F06E5C"/>
    <w:rsid w:val="00F07377"/>
    <w:rsid w:val="00F105CA"/>
    <w:rsid w:val="00F12AD4"/>
    <w:rsid w:val="00F20A7F"/>
    <w:rsid w:val="00F244A3"/>
    <w:rsid w:val="00F33140"/>
    <w:rsid w:val="00F413AA"/>
    <w:rsid w:val="00F4170D"/>
    <w:rsid w:val="00F46490"/>
    <w:rsid w:val="00F46D34"/>
    <w:rsid w:val="00F53647"/>
    <w:rsid w:val="00F546CA"/>
    <w:rsid w:val="00F65B5D"/>
    <w:rsid w:val="00F7053F"/>
    <w:rsid w:val="00F95316"/>
    <w:rsid w:val="00FB0BA9"/>
    <w:rsid w:val="00FB4226"/>
    <w:rsid w:val="00FC194A"/>
    <w:rsid w:val="00FC755C"/>
    <w:rsid w:val="00FC7949"/>
    <w:rsid w:val="00FD44EB"/>
    <w:rsid w:val="00FE3979"/>
    <w:rsid w:val="00FF1B59"/>
    <w:rsid w:val="00FF4FFA"/>
    <w:rsid w:val="00FF5873"/>
    <w:rsid w:val="00FF5FFC"/>
    <w:rsid w:val="04C0C0BD"/>
    <w:rsid w:val="079F15A1"/>
    <w:rsid w:val="08F537EC"/>
    <w:rsid w:val="0A7E43BB"/>
    <w:rsid w:val="0B000CBE"/>
    <w:rsid w:val="114C124A"/>
    <w:rsid w:val="136EFDB0"/>
    <w:rsid w:val="158864F2"/>
    <w:rsid w:val="159854AC"/>
    <w:rsid w:val="15CA6BFF"/>
    <w:rsid w:val="190044D6"/>
    <w:rsid w:val="1916AF90"/>
    <w:rsid w:val="1E9021C9"/>
    <w:rsid w:val="1FB11301"/>
    <w:rsid w:val="26824DFC"/>
    <w:rsid w:val="27C0B77A"/>
    <w:rsid w:val="288D9A7F"/>
    <w:rsid w:val="2F41C37F"/>
    <w:rsid w:val="2FC0A305"/>
    <w:rsid w:val="37988F29"/>
    <w:rsid w:val="3DE45457"/>
    <w:rsid w:val="454AC372"/>
    <w:rsid w:val="48ABF043"/>
    <w:rsid w:val="54902EDB"/>
    <w:rsid w:val="56BA2A9D"/>
    <w:rsid w:val="574B2B14"/>
    <w:rsid w:val="59A76F1F"/>
    <w:rsid w:val="62EDEB3C"/>
    <w:rsid w:val="62FF2DE8"/>
    <w:rsid w:val="636FC918"/>
    <w:rsid w:val="64C2BB00"/>
    <w:rsid w:val="651DCC29"/>
    <w:rsid w:val="687BDDE9"/>
    <w:rsid w:val="6D4EA9F2"/>
    <w:rsid w:val="7491AE7F"/>
    <w:rsid w:val="7736086A"/>
    <w:rsid w:val="7A2B475C"/>
    <w:rsid w:val="7B74D85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EDB83"/>
  <w15:docId w15:val="{EBC355F7-D79A-4910-ACCD-5A2DDC35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pPr>
      <w:tabs>
        <w:tab w:val="center" w:pos="4536"/>
        <w:tab w:val="right" w:pos="9072"/>
      </w:tabs>
    </w:pPr>
  </w:style>
  <w:style w:type="paragraph" w:customStyle="1" w:styleId="KoptekstLogo">
    <w:name w:val="Koptekst Logo"/>
    <w:basedOn w:val="Koptekst"/>
    <w:pPr>
      <w:framePr w:w="2381" w:hSpace="181" w:vSpace="181" w:wrap="around" w:vAnchor="page" w:hAnchor="page" w:x="8846" w:y="681" w:anchorLock="1"/>
    </w:pPr>
    <w:rPr>
      <w:rFonts w:ascii="Arial" w:hAnsi="Arial"/>
      <w:b/>
      <w:noProof/>
      <w:sz w:val="18"/>
    </w:rPr>
  </w:style>
  <w:style w:type="paragraph" w:customStyle="1" w:styleId="HeaderTextLeft">
    <w:name w:val="Header Text Left"/>
    <w:basedOn w:val="Koptekst"/>
    <w:pPr>
      <w:framePr w:w="5670" w:hSpace="142" w:vSpace="142" w:wrap="around" w:vAnchor="page" w:hAnchor="page" w:x="681" w:y="455" w:anchorLock="1"/>
      <w:spacing w:line="510" w:lineRule="exact"/>
    </w:pPr>
    <w:rPr>
      <w:rFonts w:ascii="Arial" w:hAnsi="Arial"/>
      <w:b/>
      <w:sz w:val="34"/>
    </w:rPr>
  </w:style>
  <w:style w:type="paragraph" w:customStyle="1" w:styleId="HeaderTextLeft1stline">
    <w:name w:val="Header Text Left 1st line"/>
    <w:basedOn w:val="HeaderTextLeft"/>
    <w:pPr>
      <w:framePr w:wrap="around"/>
      <w:spacing w:line="240" w:lineRule="auto"/>
    </w:pPr>
  </w:style>
  <w:style w:type="paragraph" w:customStyle="1" w:styleId="FooterSF">
    <w:name w:val="Footer SF"/>
    <w:basedOn w:val="Standaard"/>
    <w:pPr>
      <w:framePr w:hSpace="142" w:vSpace="142" w:wrap="auto" w:vAnchor="page" w:hAnchor="page" w:x="681" w:y="16387" w:anchorLock="1"/>
      <w:spacing w:line="255" w:lineRule="exact"/>
    </w:pPr>
    <w:rPr>
      <w:rFonts w:ascii="Arial" w:hAnsi="Arial"/>
      <w:noProof/>
      <w:sz w:val="16"/>
    </w:rPr>
  </w:style>
  <w:style w:type="table" w:styleId="Tabelraster">
    <w:name w:val="Table Grid"/>
    <w:basedOn w:val="Standaardtabel"/>
    <w:rsid w:val="001E5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tekstLogoCompanyAddress">
    <w:name w:val="Koptekst Logo Company Address"/>
    <w:basedOn w:val="KoptekstLogo"/>
    <w:rsid w:val="00134A01"/>
    <w:pPr>
      <w:framePr w:wrap="around"/>
      <w:spacing w:line="255" w:lineRule="exact"/>
    </w:pPr>
    <w:rPr>
      <w:b w:val="0"/>
      <w:sz w:val="16"/>
    </w:rPr>
  </w:style>
  <w:style w:type="paragraph" w:styleId="Ballontekst">
    <w:name w:val="Balloon Text"/>
    <w:basedOn w:val="Standaard"/>
    <w:link w:val="BallontekstChar"/>
    <w:rsid w:val="00FF1B59"/>
    <w:rPr>
      <w:rFonts w:ascii="Tahoma" w:hAnsi="Tahoma" w:cs="Tahoma"/>
      <w:sz w:val="16"/>
      <w:szCs w:val="16"/>
    </w:rPr>
  </w:style>
  <w:style w:type="character" w:customStyle="1" w:styleId="BallontekstChar">
    <w:name w:val="Ballontekst Char"/>
    <w:basedOn w:val="Standaardalinea-lettertype"/>
    <w:link w:val="Ballontekst"/>
    <w:rsid w:val="00FF1B59"/>
    <w:rPr>
      <w:rFonts w:ascii="Tahoma" w:hAnsi="Tahoma" w:cs="Tahoma"/>
      <w:sz w:val="16"/>
      <w:szCs w:val="16"/>
    </w:rPr>
  </w:style>
  <w:style w:type="paragraph" w:styleId="Lijstalinea">
    <w:name w:val="List Paragraph"/>
    <w:basedOn w:val="Standaard"/>
    <w:uiPriority w:val="34"/>
    <w:qFormat/>
    <w:rsid w:val="005E06DC"/>
    <w:pPr>
      <w:ind w:left="720"/>
      <w:contextualSpacing/>
    </w:pPr>
  </w:style>
  <w:style w:type="paragraph" w:customStyle="1" w:styleId="Body">
    <w:name w:val="Body"/>
    <w:rsid w:val="00ED3FBE"/>
    <w:pPr>
      <w:pBdr>
        <w:top w:val="nil"/>
        <w:left w:val="nil"/>
        <w:bottom w:val="nil"/>
        <w:right w:val="nil"/>
        <w:between w:val="nil"/>
        <w:bar w:val="nil"/>
      </w:pBdr>
    </w:pPr>
    <w:rPr>
      <w:rFonts w:ascii="Helvetica" w:eastAsia="Arial Unicode MS" w:hAnsi="Helvetica" w:cs="Arial Unicode MS"/>
      <w:color w:val="000000"/>
      <w:sz w:val="22"/>
      <w:szCs w:val="22"/>
      <w:bdr w:val="nil"/>
      <w:lang w:eastAsia="en-GB"/>
    </w:rPr>
  </w:style>
  <w:style w:type="character" w:styleId="Hyperlink">
    <w:name w:val="Hyperlink"/>
    <w:basedOn w:val="Standaardalinea-lettertype"/>
    <w:unhideWhenUsed/>
    <w:rsid w:val="00F95316"/>
    <w:rPr>
      <w:color w:val="0000FF" w:themeColor="hyperlink"/>
      <w:u w:val="single"/>
    </w:rPr>
  </w:style>
  <w:style w:type="character" w:customStyle="1" w:styleId="KoptekstChar">
    <w:name w:val="Koptekst Char"/>
    <w:basedOn w:val="Standaardalinea-lettertype"/>
    <w:link w:val="Koptekst"/>
    <w:rsid w:val="005F1B72"/>
  </w:style>
  <w:style w:type="character" w:customStyle="1" w:styleId="VoettekstChar">
    <w:name w:val="Voettekst Char"/>
    <w:basedOn w:val="Standaardalinea-lettertype"/>
    <w:link w:val="Voettekst"/>
    <w:rsid w:val="005F1B72"/>
  </w:style>
  <w:style w:type="paragraph" w:styleId="Normaalweb">
    <w:name w:val="Normal (Web)"/>
    <w:basedOn w:val="Standaard"/>
    <w:semiHidden/>
    <w:unhideWhenUsed/>
    <w:rsid w:val="00BF39AF"/>
    <w:rPr>
      <w:sz w:val="24"/>
      <w:szCs w:val="24"/>
    </w:rPr>
  </w:style>
  <w:style w:type="character" w:styleId="Verwijzingopmerking">
    <w:name w:val="annotation reference"/>
    <w:basedOn w:val="Standaardalinea-lettertype"/>
    <w:semiHidden/>
    <w:unhideWhenUsed/>
    <w:rsid w:val="002806A2"/>
    <w:rPr>
      <w:sz w:val="16"/>
      <w:szCs w:val="16"/>
    </w:rPr>
  </w:style>
  <w:style w:type="paragraph" w:styleId="Tekstopmerking">
    <w:name w:val="annotation text"/>
    <w:basedOn w:val="Standaard"/>
    <w:link w:val="TekstopmerkingChar"/>
    <w:unhideWhenUsed/>
    <w:rsid w:val="002806A2"/>
  </w:style>
  <w:style w:type="character" w:customStyle="1" w:styleId="TekstopmerkingChar">
    <w:name w:val="Tekst opmerking Char"/>
    <w:basedOn w:val="Standaardalinea-lettertype"/>
    <w:link w:val="Tekstopmerking"/>
    <w:rsid w:val="002806A2"/>
  </w:style>
  <w:style w:type="paragraph" w:styleId="Onderwerpvanopmerking">
    <w:name w:val="annotation subject"/>
    <w:basedOn w:val="Tekstopmerking"/>
    <w:next w:val="Tekstopmerking"/>
    <w:link w:val="OnderwerpvanopmerkingChar"/>
    <w:semiHidden/>
    <w:unhideWhenUsed/>
    <w:rsid w:val="002806A2"/>
    <w:rPr>
      <w:b/>
      <w:bCs/>
    </w:rPr>
  </w:style>
  <w:style w:type="character" w:customStyle="1" w:styleId="OnderwerpvanopmerkingChar">
    <w:name w:val="Onderwerp van opmerking Char"/>
    <w:basedOn w:val="TekstopmerkingChar"/>
    <w:link w:val="Onderwerpvanopmerking"/>
    <w:semiHidden/>
    <w:rsid w:val="002806A2"/>
    <w:rPr>
      <w:b/>
      <w:bCs/>
    </w:rPr>
  </w:style>
  <w:style w:type="paragraph" w:styleId="Revisie">
    <w:name w:val="Revision"/>
    <w:hidden/>
    <w:uiPriority w:val="99"/>
    <w:semiHidden/>
    <w:rsid w:val="00740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3528">
      <w:bodyDiv w:val="1"/>
      <w:marLeft w:val="0"/>
      <w:marRight w:val="0"/>
      <w:marTop w:val="0"/>
      <w:marBottom w:val="0"/>
      <w:divBdr>
        <w:top w:val="none" w:sz="0" w:space="0" w:color="auto"/>
        <w:left w:val="none" w:sz="0" w:space="0" w:color="auto"/>
        <w:bottom w:val="none" w:sz="0" w:space="0" w:color="auto"/>
        <w:right w:val="none" w:sz="0" w:space="0" w:color="auto"/>
      </w:divBdr>
    </w:div>
    <w:div w:id="331881705">
      <w:bodyDiv w:val="1"/>
      <w:marLeft w:val="0"/>
      <w:marRight w:val="0"/>
      <w:marTop w:val="0"/>
      <w:marBottom w:val="0"/>
      <w:divBdr>
        <w:top w:val="none" w:sz="0" w:space="0" w:color="auto"/>
        <w:left w:val="none" w:sz="0" w:space="0" w:color="auto"/>
        <w:bottom w:val="none" w:sz="0" w:space="0" w:color="auto"/>
        <w:right w:val="none" w:sz="0" w:space="0" w:color="auto"/>
      </w:divBdr>
    </w:div>
    <w:div w:id="728529542">
      <w:bodyDiv w:val="1"/>
      <w:marLeft w:val="0"/>
      <w:marRight w:val="0"/>
      <w:marTop w:val="0"/>
      <w:marBottom w:val="0"/>
      <w:divBdr>
        <w:top w:val="none" w:sz="0" w:space="0" w:color="auto"/>
        <w:left w:val="none" w:sz="0" w:space="0" w:color="auto"/>
        <w:bottom w:val="none" w:sz="0" w:space="0" w:color="auto"/>
        <w:right w:val="none" w:sz="0" w:space="0" w:color="auto"/>
      </w:divBdr>
    </w:div>
    <w:div w:id="839736535">
      <w:bodyDiv w:val="1"/>
      <w:marLeft w:val="0"/>
      <w:marRight w:val="0"/>
      <w:marTop w:val="0"/>
      <w:marBottom w:val="0"/>
      <w:divBdr>
        <w:top w:val="none" w:sz="0" w:space="0" w:color="auto"/>
        <w:left w:val="none" w:sz="0" w:space="0" w:color="auto"/>
        <w:bottom w:val="none" w:sz="0" w:space="0" w:color="auto"/>
        <w:right w:val="none" w:sz="0" w:space="0" w:color="auto"/>
      </w:divBdr>
    </w:div>
    <w:div w:id="858812696">
      <w:bodyDiv w:val="1"/>
      <w:marLeft w:val="0"/>
      <w:marRight w:val="0"/>
      <w:marTop w:val="0"/>
      <w:marBottom w:val="0"/>
      <w:divBdr>
        <w:top w:val="none" w:sz="0" w:space="0" w:color="auto"/>
        <w:left w:val="none" w:sz="0" w:space="0" w:color="auto"/>
        <w:bottom w:val="none" w:sz="0" w:space="0" w:color="auto"/>
        <w:right w:val="none" w:sz="0" w:space="0" w:color="auto"/>
      </w:divBdr>
    </w:div>
    <w:div w:id="959259262">
      <w:bodyDiv w:val="1"/>
      <w:marLeft w:val="0"/>
      <w:marRight w:val="0"/>
      <w:marTop w:val="0"/>
      <w:marBottom w:val="0"/>
      <w:divBdr>
        <w:top w:val="none" w:sz="0" w:space="0" w:color="auto"/>
        <w:left w:val="none" w:sz="0" w:space="0" w:color="auto"/>
        <w:bottom w:val="none" w:sz="0" w:space="0" w:color="auto"/>
        <w:right w:val="none" w:sz="0" w:space="0" w:color="auto"/>
      </w:divBdr>
    </w:div>
    <w:div w:id="1041513904">
      <w:bodyDiv w:val="1"/>
      <w:marLeft w:val="0"/>
      <w:marRight w:val="0"/>
      <w:marTop w:val="0"/>
      <w:marBottom w:val="0"/>
      <w:divBdr>
        <w:top w:val="none" w:sz="0" w:space="0" w:color="auto"/>
        <w:left w:val="none" w:sz="0" w:space="0" w:color="auto"/>
        <w:bottom w:val="none" w:sz="0" w:space="0" w:color="auto"/>
        <w:right w:val="none" w:sz="0" w:space="0" w:color="auto"/>
      </w:divBdr>
    </w:div>
    <w:div w:id="1115366553">
      <w:bodyDiv w:val="1"/>
      <w:marLeft w:val="0"/>
      <w:marRight w:val="0"/>
      <w:marTop w:val="0"/>
      <w:marBottom w:val="0"/>
      <w:divBdr>
        <w:top w:val="none" w:sz="0" w:space="0" w:color="auto"/>
        <w:left w:val="none" w:sz="0" w:space="0" w:color="auto"/>
        <w:bottom w:val="none" w:sz="0" w:space="0" w:color="auto"/>
        <w:right w:val="none" w:sz="0" w:space="0" w:color="auto"/>
      </w:divBdr>
    </w:div>
    <w:div w:id="1541438142">
      <w:bodyDiv w:val="1"/>
      <w:marLeft w:val="0"/>
      <w:marRight w:val="0"/>
      <w:marTop w:val="0"/>
      <w:marBottom w:val="0"/>
      <w:divBdr>
        <w:top w:val="none" w:sz="0" w:space="0" w:color="auto"/>
        <w:left w:val="none" w:sz="0" w:space="0" w:color="auto"/>
        <w:bottom w:val="none" w:sz="0" w:space="0" w:color="auto"/>
        <w:right w:val="none" w:sz="0" w:space="0" w:color="auto"/>
      </w:divBdr>
    </w:div>
    <w:div w:id="1708137752">
      <w:bodyDiv w:val="1"/>
      <w:marLeft w:val="0"/>
      <w:marRight w:val="0"/>
      <w:marTop w:val="0"/>
      <w:marBottom w:val="0"/>
      <w:divBdr>
        <w:top w:val="none" w:sz="0" w:space="0" w:color="auto"/>
        <w:left w:val="none" w:sz="0" w:space="0" w:color="auto"/>
        <w:bottom w:val="none" w:sz="0" w:space="0" w:color="auto"/>
        <w:right w:val="none" w:sz="0" w:space="0" w:color="auto"/>
      </w:divBdr>
    </w:div>
    <w:div w:id="1970358805">
      <w:bodyDiv w:val="1"/>
      <w:marLeft w:val="0"/>
      <w:marRight w:val="0"/>
      <w:marTop w:val="0"/>
      <w:marBottom w:val="0"/>
      <w:divBdr>
        <w:top w:val="none" w:sz="0" w:space="0" w:color="auto"/>
        <w:left w:val="none" w:sz="0" w:space="0" w:color="auto"/>
        <w:bottom w:val="none" w:sz="0" w:space="0" w:color="auto"/>
        <w:right w:val="none" w:sz="0" w:space="0" w:color="auto"/>
      </w:divBdr>
    </w:div>
    <w:div w:id="208983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af.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http://www.daftrucks.tr" TargetMode="External"/><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BA344580CAC84FB937D84220F62B12" ma:contentTypeVersion="11" ma:contentTypeDescription="Create a new document." ma:contentTypeScope="" ma:versionID="a2d0a73b11f485f46fd993ca2042e01a">
  <xsd:schema xmlns:xsd="http://www.w3.org/2001/XMLSchema" xmlns:xs="http://www.w3.org/2001/XMLSchema" xmlns:p="http://schemas.microsoft.com/office/2006/metadata/properties" xmlns:ns2="17ed92c9-06dd-4ed9-a34d-5c1b5abaf9dc" xmlns:ns3="02969dc5-e7c5-4f1a-9e9c-926bea3bda41" targetNamespace="http://schemas.microsoft.com/office/2006/metadata/properties" ma:root="true" ma:fieldsID="446c2bb05bc5b044c4fe0460664270cf" ns2:_="" ns3:_="">
    <xsd:import namespace="17ed92c9-06dd-4ed9-a34d-5c1b5abaf9dc"/>
    <xsd:import namespace="02969dc5-e7c5-4f1a-9e9c-926bea3bda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d92c9-06dd-4ed9-a34d-5c1b5abaf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5b1a9a6-c8b7-41be-9311-6d9cd1f165a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969dc5-e7c5-4f1a-9e9c-926bea3bda4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95737a8-418e-4d71-b58b-8c24120c14c6}" ma:internalName="TaxCatchAll" ma:showField="CatchAllData" ma:web="02969dc5-e7c5-4f1a-9e9c-926bea3bda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2969dc5-e7c5-4f1a-9e9c-926bea3bda41" xsi:nil="true"/>
    <lcf76f155ced4ddcb4097134ff3c332f xmlns="17ed92c9-06dd-4ed9-a34d-5c1b5abaf9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8881A9-EAD6-4C5E-A63A-CB3541E81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d92c9-06dd-4ed9-a34d-5c1b5abaf9dc"/>
    <ds:schemaRef ds:uri="02969dc5-e7c5-4f1a-9e9c-926bea3bd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C37BFC-1603-4C01-9872-8FEB0CE24FC2}">
  <ds:schemaRefs>
    <ds:schemaRef ds:uri="http://schemas.microsoft.com/sharepoint/v3/contenttype/forms"/>
  </ds:schemaRefs>
</ds:datastoreItem>
</file>

<file path=customXml/itemProps3.xml><?xml version="1.0" encoding="utf-8"?>
<ds:datastoreItem xmlns:ds="http://schemas.openxmlformats.org/officeDocument/2006/customXml" ds:itemID="{0F3E5834-E76A-45DF-A168-491A9A97E6B4}">
  <ds:schemaRefs>
    <ds:schemaRef ds:uri="http://schemas.openxmlformats.org/officeDocument/2006/bibliography"/>
  </ds:schemaRefs>
</ds:datastoreItem>
</file>

<file path=customXml/itemProps4.xml><?xml version="1.0" encoding="utf-8"?>
<ds:datastoreItem xmlns:ds="http://schemas.openxmlformats.org/officeDocument/2006/customXml" ds:itemID="{7CB97CA0-5D9B-4BB0-9739-FA04AA92BC3B}">
  <ds:schemaRefs>
    <ds:schemaRef ds:uri="http://schemas.microsoft.com/office/2006/metadata/properties"/>
    <ds:schemaRef ds:uri="http://schemas.microsoft.com/office/infopath/2007/PartnerControls"/>
    <ds:schemaRef ds:uri="02969dc5-e7c5-4f1a-9e9c-926bea3bda41"/>
    <ds:schemaRef ds:uri="17ed92c9-06dd-4ed9-a34d-5c1b5abaf9d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1910</Words>
  <Characters>11098</Characters>
  <Application>Microsoft Office Word</Application>
  <DocSecurity>0</DocSecurity>
  <Lines>92</Lines>
  <Paragraphs>25</Paragraphs>
  <ScaleCrop>false</ScaleCrop>
  <Company>PR</Company>
  <LinksUpToDate>false</LinksUpToDate>
  <CharactersWithSpaces>12983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dc:title>
  <dc:creator>Saskia van Zijtveld</dc:creator>
  <cp:lastModifiedBy>Vivian van Kaam</cp:lastModifiedBy>
  <cp:revision>12</cp:revision>
  <cp:lastPrinted>2019-05-22T13:26:00Z</cp:lastPrinted>
  <dcterms:created xsi:type="dcterms:W3CDTF">2025-08-06T06:59:00Z</dcterms:created>
  <dcterms:modified xsi:type="dcterms:W3CDTF">2025-08-22T08:09:00Z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2ad905-a8c6-4fac-a274-fc3a9e0c7e11_Enabled">
    <vt:lpwstr>true</vt:lpwstr>
  </property>
  <property fmtid="{D5CDD505-2E9C-101B-9397-08002B2CF9AE}" pid="3" name="MSIP_Label_ed2ad905-a8c6-4fac-a274-fc3a9e0c7e11_SetDate">
    <vt:lpwstr>2024-01-19T12:54:42Z</vt:lpwstr>
  </property>
  <property fmtid="{D5CDD505-2E9C-101B-9397-08002B2CF9AE}" pid="4" name="MSIP_Label_ed2ad905-a8c6-4fac-a274-fc3a9e0c7e11_Method">
    <vt:lpwstr>Privileged</vt:lpwstr>
  </property>
  <property fmtid="{D5CDD505-2E9C-101B-9397-08002B2CF9AE}" pid="5" name="MSIP_Label_ed2ad905-a8c6-4fac-a274-fc3a9e0c7e11_Name">
    <vt:lpwstr>ed2ad905-a8c6-4fac-a274-fc3a9e0c7e11</vt:lpwstr>
  </property>
  <property fmtid="{D5CDD505-2E9C-101B-9397-08002B2CF9AE}" pid="6" name="MSIP_Label_ed2ad905-a8c6-4fac-a274-fc3a9e0c7e11_SiteId">
    <vt:lpwstr>e201abf9-c5a3-43f8-8e29-135d4fe67e6b</vt:lpwstr>
  </property>
  <property fmtid="{D5CDD505-2E9C-101B-9397-08002B2CF9AE}" pid="7" name="MSIP_Label_ed2ad905-a8c6-4fac-a274-fc3a9e0c7e11_ActionId">
    <vt:lpwstr>700f5074-992a-4e95-8210-39a9feff79f5</vt:lpwstr>
  </property>
  <property fmtid="{D5CDD505-2E9C-101B-9397-08002B2CF9AE}" pid="8" name="MSIP_Label_ed2ad905-a8c6-4fac-a274-fc3a9e0c7e11_ContentBits">
    <vt:lpwstr>0</vt:lpwstr>
  </property>
  <property fmtid="{D5CDD505-2E9C-101B-9397-08002B2CF9AE}" pid="9" name="ContentTypeId">
    <vt:lpwstr>0x010100C0BA344580CAC84FB937D84220F62B12</vt:lpwstr>
  </property>
  <property fmtid="{D5CDD505-2E9C-101B-9397-08002B2CF9AE}" pid="10" name="MediaServiceImageTags">
    <vt:lpwstr/>
  </property>
</Properties>
</file>